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53E6" w14:textId="7D81BF53" w:rsidR="005C4EEC" w:rsidRPr="002D37B1" w:rsidRDefault="005C4EEC">
      <w:pPr>
        <w:rPr>
          <w:sz w:val="10"/>
          <w:szCs w:val="10"/>
        </w:rPr>
      </w:pPr>
    </w:p>
    <w:p w14:paraId="4DDD71E4" w14:textId="2ABE3B51" w:rsidR="00C80B9A" w:rsidRPr="00FF58FB" w:rsidRDefault="00C80B9A" w:rsidP="00FF58FB">
      <w:pPr>
        <w:jc w:val="center"/>
        <w:rPr>
          <w:rFonts w:ascii="Bernard MT Condensed" w:hAnsi="Bernard MT Condensed"/>
          <w:color w:val="7030A0"/>
          <w:sz w:val="36"/>
          <w:szCs w:val="36"/>
          <w:u w:val="single"/>
        </w:rPr>
      </w:pPr>
      <w:r w:rsidRPr="0023560F">
        <w:rPr>
          <w:rFonts w:ascii="Bernard MT Condensed" w:hAnsi="Bernard MT Condensed"/>
          <w:color w:val="7030A0"/>
          <w:sz w:val="36"/>
          <w:szCs w:val="36"/>
          <w:u w:val="single"/>
        </w:rPr>
        <w:t>Competiciones Internacionales "Clase-B" para el 2023</w:t>
      </w:r>
    </w:p>
    <w:p w14:paraId="4367156A" w14:textId="387867F9" w:rsidR="00C80B9A" w:rsidRPr="00FF58FB" w:rsidRDefault="00FF58FB" w:rsidP="00C80B9A">
      <w:pPr>
        <w:jc w:val="both"/>
        <w:rPr>
          <w:rFonts w:ascii="Bernard MT Condensed" w:hAnsi="Bernard MT Condensed"/>
          <w:color w:val="002060"/>
          <w:sz w:val="28"/>
          <w:szCs w:val="28"/>
          <w:u w:val="single"/>
        </w:rPr>
      </w:pPr>
      <w:r>
        <w:rPr>
          <w:rFonts w:ascii="Bernard MT Condensed" w:hAnsi="Bernard MT Condensed"/>
          <w:color w:val="002060"/>
          <w:sz w:val="24"/>
        </w:rPr>
        <w:tab/>
      </w:r>
      <w:r>
        <w:rPr>
          <w:rFonts w:ascii="Bernard MT Condensed" w:hAnsi="Bernard MT Condensed"/>
          <w:color w:val="002060"/>
          <w:sz w:val="24"/>
        </w:rPr>
        <w:tab/>
      </w:r>
      <w:r>
        <w:rPr>
          <w:rFonts w:ascii="Bernard MT Condensed" w:hAnsi="Bernard MT Condensed"/>
          <w:color w:val="002060"/>
          <w:sz w:val="24"/>
        </w:rPr>
        <w:tab/>
      </w:r>
      <w:r>
        <w:rPr>
          <w:rFonts w:ascii="Bernard MT Condensed" w:hAnsi="Bernard MT Condensed"/>
          <w:color w:val="002060"/>
          <w:sz w:val="24"/>
        </w:rPr>
        <w:tab/>
      </w:r>
      <w:r>
        <w:rPr>
          <w:rFonts w:ascii="Bernard MT Condensed" w:hAnsi="Bernard MT Condensed"/>
          <w:color w:val="002060"/>
          <w:sz w:val="24"/>
        </w:rPr>
        <w:tab/>
      </w:r>
      <w:r>
        <w:rPr>
          <w:rFonts w:ascii="Bernard MT Condensed" w:hAnsi="Bernard MT Condensed"/>
          <w:color w:val="002060"/>
          <w:sz w:val="24"/>
        </w:rPr>
        <w:tab/>
      </w:r>
      <w:r>
        <w:rPr>
          <w:rFonts w:ascii="Bernard MT Condensed" w:hAnsi="Bernard MT Condensed"/>
          <w:color w:val="002060"/>
          <w:sz w:val="24"/>
        </w:rPr>
        <w:tab/>
      </w:r>
      <w:r>
        <w:rPr>
          <w:rFonts w:ascii="Bernard MT Condensed" w:hAnsi="Bernard MT Condensed"/>
          <w:color w:val="002060"/>
          <w:sz w:val="24"/>
        </w:rPr>
        <w:tab/>
      </w:r>
      <w:r>
        <w:rPr>
          <w:rFonts w:ascii="Bernard MT Condensed" w:hAnsi="Bernard MT Condensed"/>
          <w:color w:val="002060"/>
          <w:sz w:val="24"/>
        </w:rPr>
        <w:tab/>
        <w:t xml:space="preserve">     </w:t>
      </w:r>
      <w:r>
        <w:rPr>
          <w:rFonts w:ascii="Bernard MT Condensed" w:hAnsi="Bernard MT Condensed"/>
          <w:color w:val="002060"/>
          <w:sz w:val="24"/>
        </w:rPr>
        <w:tab/>
      </w:r>
      <w:r w:rsidRPr="00FF58FB">
        <w:rPr>
          <w:rFonts w:ascii="Bernard MT Condensed" w:hAnsi="Bernard MT Condensed"/>
          <w:color w:val="C00000"/>
          <w:sz w:val="28"/>
          <w:szCs w:val="28"/>
        </w:rPr>
        <w:t xml:space="preserve">      </w:t>
      </w:r>
      <w:r>
        <w:rPr>
          <w:rFonts w:ascii="Bernard MT Condensed" w:hAnsi="Bernard MT Condensed"/>
          <w:color w:val="C00000"/>
          <w:sz w:val="28"/>
          <w:szCs w:val="28"/>
        </w:rPr>
        <w:t xml:space="preserve">     </w:t>
      </w:r>
      <w:r w:rsidR="00700B81">
        <w:rPr>
          <w:rFonts w:ascii="Bernard MT Condensed" w:hAnsi="Bernard MT Condensed"/>
          <w:color w:val="C00000"/>
          <w:sz w:val="28"/>
          <w:szCs w:val="28"/>
        </w:rPr>
        <w:t xml:space="preserve"> </w:t>
      </w:r>
      <w:r w:rsidRPr="00FF58FB">
        <w:rPr>
          <w:rFonts w:ascii="Bernard MT Condensed" w:hAnsi="Bernard MT Condensed"/>
          <w:color w:val="C00000"/>
          <w:sz w:val="28"/>
          <w:szCs w:val="28"/>
        </w:rPr>
        <w:t xml:space="preserve"> </w:t>
      </w:r>
      <w:r w:rsidRPr="00FF58FB">
        <w:rPr>
          <w:rFonts w:ascii="Bernard MT Condensed" w:hAnsi="Bernard MT Condensed"/>
          <w:color w:val="C00000"/>
          <w:sz w:val="28"/>
          <w:szCs w:val="28"/>
          <w:u w:val="single"/>
        </w:rPr>
        <w:t>Versión-2</w:t>
      </w:r>
    </w:p>
    <w:p w14:paraId="64AD5853" w14:textId="272AB1FC" w:rsidR="00C80B9A" w:rsidRPr="001615BB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1615BB">
        <w:rPr>
          <w:rFonts w:ascii="Bernard MT Condensed" w:hAnsi="Bernard MT Condensed"/>
          <w:color w:val="002060"/>
          <w:sz w:val="22"/>
          <w:szCs w:val="22"/>
          <w:u w:val="single"/>
        </w:rPr>
        <w:t>Competiciones "NO OFICIALES" Internacionales</w:t>
      </w:r>
    </w:p>
    <w:p w14:paraId="692259AB" w14:textId="77777777" w:rsidR="00C80B9A" w:rsidRPr="001615BB" w:rsidRDefault="00C80B9A" w:rsidP="00C80B9A">
      <w:pPr>
        <w:jc w:val="both"/>
        <w:rPr>
          <w:sz w:val="6"/>
          <w:szCs w:val="6"/>
        </w:rPr>
      </w:pPr>
    </w:p>
    <w:p w14:paraId="65D6D614" w14:textId="77777777" w:rsidR="00C80B9A" w:rsidRPr="001615BB" w:rsidRDefault="00C80B9A" w:rsidP="00C80B9A">
      <w:pPr>
        <w:jc w:val="both"/>
        <w:rPr>
          <w:sz w:val="22"/>
          <w:szCs w:val="22"/>
        </w:rPr>
      </w:pPr>
      <w:r w:rsidRPr="001615BB">
        <w:rPr>
          <w:sz w:val="22"/>
          <w:szCs w:val="22"/>
        </w:rPr>
        <w:t xml:space="preserve">Son todas aquellas que están reflejadas en el calendario Internacional que anualmente confecciona la Real Federación Española de Patinaje </w:t>
      </w:r>
      <w:r w:rsidRPr="001615BB">
        <w:rPr>
          <w:b/>
          <w:i/>
          <w:sz w:val="22"/>
          <w:szCs w:val="22"/>
        </w:rPr>
        <w:t>(R.F.E.P.)</w:t>
      </w:r>
      <w:r w:rsidRPr="001615BB">
        <w:rPr>
          <w:sz w:val="22"/>
          <w:szCs w:val="22"/>
        </w:rPr>
        <w:t xml:space="preserve">, a través de su </w:t>
      </w:r>
      <w:r w:rsidRPr="001615BB">
        <w:rPr>
          <w:b/>
          <w:i/>
          <w:sz w:val="22"/>
          <w:szCs w:val="22"/>
        </w:rPr>
        <w:t>(C.N.P.A.).</w:t>
      </w:r>
    </w:p>
    <w:p w14:paraId="7DDF98C0" w14:textId="77777777" w:rsidR="00C80B9A" w:rsidRPr="002D37B1" w:rsidRDefault="00C80B9A" w:rsidP="00C80B9A">
      <w:pPr>
        <w:jc w:val="both"/>
        <w:rPr>
          <w:sz w:val="6"/>
          <w:szCs w:val="6"/>
          <w:highlight w:val="yellow"/>
        </w:rPr>
      </w:pPr>
    </w:p>
    <w:p w14:paraId="05F3F5A4" w14:textId="77777777" w:rsidR="00C80B9A" w:rsidRPr="001615BB" w:rsidRDefault="00C80B9A" w:rsidP="00C80B9A">
      <w:pPr>
        <w:jc w:val="both"/>
        <w:rPr>
          <w:sz w:val="22"/>
          <w:szCs w:val="22"/>
        </w:rPr>
      </w:pPr>
      <w:r w:rsidRPr="001615BB">
        <w:rPr>
          <w:sz w:val="22"/>
          <w:szCs w:val="22"/>
        </w:rPr>
        <w:t xml:space="preserve">Estas competiciones Internacionales de </w:t>
      </w:r>
      <w:r w:rsidRPr="001615BB">
        <w:rPr>
          <w:b/>
          <w:sz w:val="22"/>
          <w:szCs w:val="22"/>
        </w:rPr>
        <w:t>"Clase-B"</w:t>
      </w:r>
      <w:r w:rsidRPr="001615BB">
        <w:rPr>
          <w:sz w:val="22"/>
          <w:szCs w:val="22"/>
        </w:rPr>
        <w:t xml:space="preserve">, son las que el </w:t>
      </w:r>
      <w:r w:rsidRPr="001615BB">
        <w:rPr>
          <w:b/>
          <w:i/>
          <w:sz w:val="22"/>
          <w:szCs w:val="22"/>
        </w:rPr>
        <w:t>(C.N.P.A.)</w:t>
      </w:r>
      <w:r w:rsidRPr="001615BB">
        <w:rPr>
          <w:b/>
          <w:sz w:val="22"/>
          <w:szCs w:val="22"/>
        </w:rPr>
        <w:t xml:space="preserve"> </w:t>
      </w:r>
      <w:r w:rsidRPr="001615BB">
        <w:rPr>
          <w:sz w:val="22"/>
          <w:szCs w:val="22"/>
        </w:rPr>
        <w:t xml:space="preserve"> gestiona oficialmente, las cuales están incluidas en el calendario de World Skate –Europe , siendo estas las que se detallan seguidamente:</w:t>
      </w:r>
    </w:p>
    <w:p w14:paraId="7B2339AA" w14:textId="77777777" w:rsidR="00C80B9A" w:rsidRPr="002D37B1" w:rsidRDefault="00C80B9A" w:rsidP="00C80B9A">
      <w:pPr>
        <w:jc w:val="both"/>
        <w:rPr>
          <w:sz w:val="6"/>
          <w:szCs w:val="6"/>
          <w:highlight w:val="yellow"/>
        </w:rPr>
      </w:pPr>
    </w:p>
    <w:p w14:paraId="11682B97" w14:textId="2E99CCDA" w:rsidR="00C80B9A" w:rsidRPr="006F150D" w:rsidRDefault="00C80B9A" w:rsidP="00C80B9A">
      <w:pPr>
        <w:jc w:val="both"/>
        <w:rPr>
          <w:b/>
          <w:color w:val="002060"/>
          <w:sz w:val="20"/>
          <w:szCs w:val="20"/>
          <w:highlight w:val="yellow"/>
        </w:rPr>
      </w:pPr>
      <w:r>
        <w:rPr>
          <w:b/>
          <w:color w:val="002060"/>
          <w:sz w:val="20"/>
          <w:szCs w:val="20"/>
        </w:rPr>
        <w:t xml:space="preserve">*-Trofeo </w:t>
      </w:r>
      <w:proofErr w:type="spellStart"/>
      <w:r>
        <w:rPr>
          <w:b/>
          <w:color w:val="002060"/>
          <w:sz w:val="20"/>
          <w:szCs w:val="20"/>
        </w:rPr>
        <w:t>Sedmak</w:t>
      </w:r>
      <w:proofErr w:type="spellEnd"/>
      <w:r>
        <w:rPr>
          <w:b/>
          <w:color w:val="002060"/>
          <w:sz w:val="20"/>
          <w:szCs w:val="20"/>
        </w:rPr>
        <w:t xml:space="preserve"> </w:t>
      </w:r>
      <w:proofErr w:type="spellStart"/>
      <w:r>
        <w:rPr>
          <w:b/>
          <w:color w:val="002060"/>
          <w:sz w:val="20"/>
          <w:szCs w:val="20"/>
        </w:rPr>
        <w:t>Bressan</w:t>
      </w:r>
      <w:proofErr w:type="spellEnd"/>
      <w:r>
        <w:rPr>
          <w:b/>
          <w:color w:val="002060"/>
          <w:sz w:val="20"/>
          <w:szCs w:val="20"/>
        </w:rPr>
        <w:t xml:space="preserve"> </w:t>
      </w:r>
      <w:proofErr w:type="spellStart"/>
      <w:r>
        <w:rPr>
          <w:b/>
          <w:color w:val="002060"/>
          <w:sz w:val="20"/>
          <w:szCs w:val="20"/>
        </w:rPr>
        <w:t>Int.Trieste</w:t>
      </w:r>
      <w:proofErr w:type="spellEnd"/>
      <w:r w:rsidR="00F779F5">
        <w:rPr>
          <w:b/>
          <w:color w:val="002060"/>
          <w:sz w:val="20"/>
          <w:szCs w:val="20"/>
        </w:rPr>
        <w:t>-</w:t>
      </w:r>
      <w:r w:rsidR="004C3A33">
        <w:rPr>
          <w:b/>
          <w:color w:val="002060"/>
          <w:sz w:val="20"/>
          <w:szCs w:val="20"/>
        </w:rPr>
        <w:t xml:space="preserve">--- </w:t>
      </w:r>
      <w:r>
        <w:rPr>
          <w:b/>
          <w:color w:val="002060"/>
          <w:sz w:val="20"/>
          <w:szCs w:val="20"/>
        </w:rPr>
        <w:t>(</w:t>
      </w:r>
      <w:proofErr w:type="spellStart"/>
      <w:r>
        <w:rPr>
          <w:b/>
          <w:color w:val="002060"/>
          <w:sz w:val="20"/>
          <w:szCs w:val="20"/>
        </w:rPr>
        <w:t>ITA</w:t>
      </w:r>
      <w:proofErr w:type="spellEnd"/>
      <w:r>
        <w:rPr>
          <w:b/>
          <w:color w:val="002060"/>
          <w:sz w:val="20"/>
          <w:szCs w:val="20"/>
        </w:rPr>
        <w:t xml:space="preserve">)  </w:t>
      </w:r>
      <w:r w:rsidR="004C3A33">
        <w:rPr>
          <w:b/>
          <w:color w:val="002060"/>
          <w:sz w:val="20"/>
          <w:szCs w:val="20"/>
        </w:rPr>
        <w:t xml:space="preserve"> </w:t>
      </w:r>
      <w:r w:rsidRPr="003A3A31">
        <w:rPr>
          <w:b/>
          <w:color w:val="002060"/>
          <w:sz w:val="20"/>
          <w:szCs w:val="20"/>
        </w:rPr>
        <w:t>*-</w:t>
      </w:r>
      <w:proofErr w:type="spellStart"/>
      <w:r w:rsidRPr="003A3A31">
        <w:rPr>
          <w:b/>
          <w:color w:val="002060"/>
          <w:sz w:val="20"/>
          <w:szCs w:val="20"/>
        </w:rPr>
        <w:t>Hettange</w:t>
      </w:r>
      <w:proofErr w:type="spellEnd"/>
      <w:r w:rsidRPr="003A3A31">
        <w:rPr>
          <w:b/>
          <w:color w:val="002060"/>
          <w:sz w:val="20"/>
          <w:szCs w:val="20"/>
        </w:rPr>
        <w:t xml:space="preserve"> "Open Danza"</w:t>
      </w:r>
      <w:r w:rsidR="00F779F5">
        <w:rPr>
          <w:b/>
          <w:color w:val="002060"/>
          <w:sz w:val="20"/>
          <w:szCs w:val="20"/>
        </w:rPr>
        <w:t>----</w:t>
      </w:r>
      <w:r w:rsidR="004C3A33">
        <w:rPr>
          <w:b/>
          <w:color w:val="002060"/>
          <w:sz w:val="20"/>
          <w:szCs w:val="20"/>
        </w:rPr>
        <w:t>-</w:t>
      </w:r>
      <w:r w:rsidR="00F779F5">
        <w:rPr>
          <w:b/>
          <w:color w:val="002060"/>
          <w:sz w:val="20"/>
          <w:szCs w:val="20"/>
        </w:rPr>
        <w:t>-</w:t>
      </w:r>
      <w:r w:rsidRPr="003A3A31">
        <w:rPr>
          <w:b/>
          <w:color w:val="002060"/>
          <w:sz w:val="20"/>
          <w:szCs w:val="20"/>
        </w:rPr>
        <w:t>-(</w:t>
      </w:r>
      <w:proofErr w:type="spellStart"/>
      <w:r w:rsidRPr="003A3A31">
        <w:rPr>
          <w:b/>
          <w:color w:val="002060"/>
          <w:sz w:val="20"/>
          <w:szCs w:val="20"/>
        </w:rPr>
        <w:t>FRA</w:t>
      </w:r>
      <w:proofErr w:type="spellEnd"/>
      <w:r w:rsidRPr="003A3A31">
        <w:rPr>
          <w:b/>
          <w:color w:val="002060"/>
          <w:sz w:val="20"/>
          <w:szCs w:val="20"/>
        </w:rPr>
        <w:t>)</w:t>
      </w:r>
    </w:p>
    <w:p w14:paraId="3308381B" w14:textId="12599015" w:rsidR="00A77752" w:rsidRDefault="00A77752" w:rsidP="00C80B9A">
      <w:pPr>
        <w:jc w:val="both"/>
        <w:rPr>
          <w:b/>
          <w:color w:val="002060"/>
          <w:sz w:val="20"/>
          <w:szCs w:val="20"/>
        </w:rPr>
      </w:pPr>
      <w:r w:rsidRPr="003A3A31">
        <w:rPr>
          <w:b/>
          <w:color w:val="002060"/>
          <w:sz w:val="20"/>
          <w:szCs w:val="20"/>
        </w:rPr>
        <w:t>*-</w:t>
      </w:r>
      <w:proofErr w:type="spellStart"/>
      <w:r w:rsidRPr="003A3A31">
        <w:rPr>
          <w:b/>
          <w:color w:val="002060"/>
          <w:sz w:val="20"/>
          <w:szCs w:val="20"/>
        </w:rPr>
        <w:t>Internat</w:t>
      </w:r>
      <w:proofErr w:type="spellEnd"/>
      <w:r>
        <w:rPr>
          <w:b/>
          <w:color w:val="002060"/>
          <w:sz w:val="20"/>
          <w:szCs w:val="20"/>
        </w:rPr>
        <w:t>.</w:t>
      </w:r>
      <w:r w:rsidRPr="003A3A31">
        <w:rPr>
          <w:b/>
          <w:color w:val="002060"/>
          <w:sz w:val="20"/>
          <w:szCs w:val="20"/>
        </w:rPr>
        <w:t xml:space="preserve"> Skate Team </w:t>
      </w:r>
      <w:proofErr w:type="spellStart"/>
      <w:r w:rsidRPr="003A3A31">
        <w:rPr>
          <w:b/>
          <w:color w:val="002060"/>
          <w:sz w:val="20"/>
          <w:szCs w:val="20"/>
        </w:rPr>
        <w:t>Trophy</w:t>
      </w:r>
      <w:proofErr w:type="spellEnd"/>
      <w:r>
        <w:rPr>
          <w:b/>
          <w:color w:val="002060"/>
          <w:sz w:val="20"/>
          <w:szCs w:val="20"/>
        </w:rPr>
        <w:t>-</w:t>
      </w:r>
      <w:r w:rsidRPr="003A3A31">
        <w:rPr>
          <w:b/>
          <w:color w:val="002060"/>
          <w:sz w:val="20"/>
          <w:szCs w:val="20"/>
        </w:rPr>
        <w:t>Riccione</w:t>
      </w:r>
      <w:r>
        <w:rPr>
          <w:b/>
          <w:color w:val="002060"/>
          <w:sz w:val="20"/>
          <w:szCs w:val="20"/>
        </w:rPr>
        <w:t>-</w:t>
      </w:r>
      <w:r w:rsidRPr="003A3A31">
        <w:rPr>
          <w:b/>
          <w:color w:val="002060"/>
          <w:sz w:val="20"/>
          <w:szCs w:val="20"/>
        </w:rPr>
        <w:t>(</w:t>
      </w:r>
      <w:proofErr w:type="spellStart"/>
      <w:r w:rsidRPr="003A3A31">
        <w:rPr>
          <w:b/>
          <w:color w:val="002060"/>
          <w:sz w:val="20"/>
          <w:szCs w:val="20"/>
        </w:rPr>
        <w:t>ITA</w:t>
      </w:r>
      <w:proofErr w:type="spellEnd"/>
      <w:r w:rsidRPr="003A3A31">
        <w:rPr>
          <w:b/>
          <w:color w:val="002060"/>
          <w:sz w:val="20"/>
          <w:szCs w:val="20"/>
        </w:rPr>
        <w:t>)</w:t>
      </w:r>
      <w:r w:rsidR="004C3A33">
        <w:rPr>
          <w:b/>
          <w:color w:val="002060"/>
          <w:sz w:val="20"/>
          <w:szCs w:val="20"/>
        </w:rPr>
        <w:t xml:space="preserve">   </w:t>
      </w:r>
      <w:r w:rsidR="004C3A33" w:rsidRPr="003A3A31">
        <w:rPr>
          <w:b/>
          <w:color w:val="002060"/>
          <w:sz w:val="20"/>
          <w:szCs w:val="20"/>
        </w:rPr>
        <w:t xml:space="preserve">*-International </w:t>
      </w:r>
      <w:proofErr w:type="spellStart"/>
      <w:r w:rsidR="004C3A33" w:rsidRPr="003A3A31">
        <w:rPr>
          <w:b/>
          <w:color w:val="002060"/>
          <w:sz w:val="20"/>
          <w:szCs w:val="20"/>
        </w:rPr>
        <w:t>Groups</w:t>
      </w:r>
      <w:proofErr w:type="spellEnd"/>
      <w:r w:rsidR="004C3A33" w:rsidRPr="003A3A31">
        <w:rPr>
          <w:b/>
          <w:color w:val="002060"/>
          <w:sz w:val="20"/>
          <w:szCs w:val="20"/>
        </w:rPr>
        <w:t xml:space="preserve"> (Show)</w:t>
      </w:r>
      <w:r w:rsidR="004C3A33">
        <w:rPr>
          <w:b/>
          <w:color w:val="002060"/>
          <w:sz w:val="20"/>
          <w:szCs w:val="20"/>
        </w:rPr>
        <w:t>-</w:t>
      </w:r>
      <w:r w:rsidR="004C3A33" w:rsidRPr="003A3A31">
        <w:rPr>
          <w:b/>
          <w:color w:val="002060"/>
          <w:sz w:val="20"/>
          <w:szCs w:val="20"/>
        </w:rPr>
        <w:t>(</w:t>
      </w:r>
      <w:proofErr w:type="spellStart"/>
      <w:r w:rsidR="004C3A33" w:rsidRPr="003A3A31">
        <w:rPr>
          <w:b/>
          <w:color w:val="002060"/>
          <w:sz w:val="20"/>
          <w:szCs w:val="20"/>
        </w:rPr>
        <w:t>FRA</w:t>
      </w:r>
      <w:proofErr w:type="spellEnd"/>
      <w:r w:rsidR="004C3A33" w:rsidRPr="003A3A31">
        <w:rPr>
          <w:b/>
          <w:color w:val="002060"/>
          <w:sz w:val="20"/>
          <w:szCs w:val="20"/>
        </w:rPr>
        <w:t>)</w:t>
      </w:r>
    </w:p>
    <w:p w14:paraId="645D0B02" w14:textId="15101132" w:rsidR="00C80B9A" w:rsidRPr="00D62B57" w:rsidRDefault="00C80B9A" w:rsidP="00C80B9A">
      <w:pPr>
        <w:jc w:val="both"/>
        <w:rPr>
          <w:b/>
          <w:color w:val="002060"/>
          <w:sz w:val="20"/>
          <w:szCs w:val="20"/>
          <w:highlight w:val="yellow"/>
        </w:rPr>
      </w:pPr>
      <w:r w:rsidRPr="003A3A31">
        <w:rPr>
          <w:b/>
          <w:color w:val="002060"/>
          <w:sz w:val="20"/>
          <w:szCs w:val="20"/>
        </w:rPr>
        <w:t>*</w:t>
      </w:r>
      <w:proofErr w:type="spellStart"/>
      <w:r w:rsidRPr="003A3A31">
        <w:rPr>
          <w:b/>
          <w:color w:val="002060"/>
          <w:sz w:val="20"/>
          <w:szCs w:val="20"/>
        </w:rPr>
        <w:t>-</w:t>
      </w:r>
      <w:r w:rsidR="00F779F5">
        <w:rPr>
          <w:b/>
          <w:color w:val="002060"/>
          <w:sz w:val="20"/>
          <w:szCs w:val="20"/>
        </w:rPr>
        <w:t>World</w:t>
      </w:r>
      <w:proofErr w:type="spellEnd"/>
      <w:r w:rsidR="00F779F5">
        <w:rPr>
          <w:b/>
          <w:color w:val="002060"/>
          <w:sz w:val="20"/>
          <w:szCs w:val="20"/>
        </w:rPr>
        <w:t xml:space="preserve"> Cup</w:t>
      </w:r>
      <w:r w:rsidR="009A4566">
        <w:rPr>
          <w:b/>
          <w:color w:val="002060"/>
          <w:sz w:val="20"/>
          <w:szCs w:val="20"/>
        </w:rPr>
        <w:t xml:space="preserve"> </w:t>
      </w:r>
      <w:r w:rsidR="00F779F5">
        <w:rPr>
          <w:b/>
          <w:color w:val="002060"/>
          <w:sz w:val="20"/>
          <w:szCs w:val="20"/>
        </w:rPr>
        <w:t>de</w:t>
      </w:r>
      <w:r w:rsidR="009A4566">
        <w:rPr>
          <w:b/>
          <w:color w:val="002060"/>
          <w:sz w:val="20"/>
          <w:szCs w:val="20"/>
        </w:rPr>
        <w:t>---</w:t>
      </w:r>
      <w:proofErr w:type="spellStart"/>
      <w:r>
        <w:rPr>
          <w:b/>
          <w:color w:val="002060"/>
          <w:sz w:val="20"/>
          <w:szCs w:val="20"/>
        </w:rPr>
        <w:t>FFOO</w:t>
      </w:r>
      <w:proofErr w:type="spellEnd"/>
      <w:r w:rsidR="00F779F5">
        <w:rPr>
          <w:b/>
          <w:color w:val="002060"/>
          <w:sz w:val="20"/>
          <w:szCs w:val="20"/>
        </w:rPr>
        <w:t>.</w:t>
      </w:r>
      <w:r>
        <w:rPr>
          <w:b/>
          <w:color w:val="002060"/>
          <w:sz w:val="20"/>
          <w:szCs w:val="20"/>
        </w:rPr>
        <w:t xml:space="preserve"> </w:t>
      </w:r>
      <w:r w:rsidRPr="003A3A31">
        <w:rPr>
          <w:b/>
          <w:color w:val="002060"/>
          <w:sz w:val="20"/>
          <w:szCs w:val="20"/>
        </w:rPr>
        <w:tab/>
      </w:r>
      <w:r w:rsidRPr="003A3A31">
        <w:rPr>
          <w:b/>
          <w:color w:val="002060"/>
          <w:sz w:val="20"/>
          <w:szCs w:val="20"/>
        </w:rPr>
        <w:tab/>
      </w:r>
      <w:r>
        <w:rPr>
          <w:b/>
          <w:color w:val="002060"/>
          <w:sz w:val="20"/>
          <w:szCs w:val="20"/>
        </w:rPr>
        <w:tab/>
      </w:r>
      <w:r w:rsidR="00F846E5">
        <w:rPr>
          <w:b/>
          <w:color w:val="002060"/>
          <w:sz w:val="20"/>
          <w:szCs w:val="20"/>
        </w:rPr>
        <w:t xml:space="preserve">       </w:t>
      </w:r>
      <w:r w:rsidR="00F846E5">
        <w:rPr>
          <w:b/>
          <w:color w:val="002060"/>
          <w:sz w:val="20"/>
          <w:szCs w:val="20"/>
        </w:rPr>
        <w:tab/>
        <w:t xml:space="preserve">       </w:t>
      </w:r>
      <w:r w:rsidRPr="003A3A31">
        <w:rPr>
          <w:b/>
          <w:color w:val="002060"/>
          <w:sz w:val="20"/>
          <w:szCs w:val="20"/>
        </w:rPr>
        <w:t>*-</w:t>
      </w:r>
      <w:proofErr w:type="spellStart"/>
      <w:r w:rsidRPr="003A3A31">
        <w:rPr>
          <w:b/>
          <w:color w:val="002060"/>
          <w:sz w:val="20"/>
          <w:szCs w:val="20"/>
        </w:rPr>
        <w:t>Interland</w:t>
      </w:r>
      <w:proofErr w:type="spellEnd"/>
      <w:r w:rsidRPr="003A3A31">
        <w:rPr>
          <w:b/>
          <w:color w:val="002060"/>
          <w:sz w:val="20"/>
          <w:szCs w:val="20"/>
        </w:rPr>
        <w:t xml:space="preserve"> Cup (NED)-(GER)</w:t>
      </w:r>
      <w:r w:rsidR="00F846E5">
        <w:rPr>
          <w:b/>
          <w:color w:val="002060"/>
          <w:sz w:val="20"/>
          <w:szCs w:val="20"/>
        </w:rPr>
        <w:t>-</w:t>
      </w:r>
      <w:r w:rsidR="004C3A33">
        <w:rPr>
          <w:b/>
          <w:color w:val="002060"/>
          <w:sz w:val="20"/>
          <w:szCs w:val="20"/>
        </w:rPr>
        <w:t>-</w:t>
      </w:r>
      <w:r w:rsidRPr="003A3A31">
        <w:rPr>
          <w:b/>
          <w:color w:val="002060"/>
          <w:sz w:val="20"/>
          <w:szCs w:val="20"/>
        </w:rPr>
        <w:t>-(SUI)</w:t>
      </w:r>
    </w:p>
    <w:p w14:paraId="607C2CAF" w14:textId="352655F2" w:rsidR="00C80B9A" w:rsidRPr="003A3A31" w:rsidRDefault="00A77752" w:rsidP="00C80B9A">
      <w:pPr>
        <w:jc w:val="both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*-Copa de Europa </w:t>
      </w:r>
      <w:proofErr w:type="spellStart"/>
      <w:r>
        <w:rPr>
          <w:b/>
          <w:color w:val="002060"/>
          <w:sz w:val="20"/>
          <w:szCs w:val="20"/>
        </w:rPr>
        <w:t>FFOO</w:t>
      </w:r>
      <w:proofErr w:type="spellEnd"/>
      <w:r>
        <w:rPr>
          <w:b/>
          <w:color w:val="002060"/>
          <w:sz w:val="20"/>
          <w:szCs w:val="20"/>
        </w:rPr>
        <w:t>.</w:t>
      </w:r>
      <w:r w:rsidR="00B93178">
        <w:rPr>
          <w:b/>
          <w:color w:val="002060"/>
          <w:sz w:val="20"/>
          <w:szCs w:val="20"/>
        </w:rPr>
        <w:tab/>
      </w:r>
      <w:r w:rsidR="00B93178">
        <w:rPr>
          <w:b/>
          <w:color w:val="002060"/>
          <w:sz w:val="20"/>
          <w:szCs w:val="20"/>
        </w:rPr>
        <w:tab/>
      </w:r>
      <w:r w:rsidR="00B93178">
        <w:rPr>
          <w:b/>
          <w:color w:val="002060"/>
          <w:sz w:val="20"/>
          <w:szCs w:val="20"/>
        </w:rPr>
        <w:tab/>
      </w:r>
      <w:r w:rsidR="00B93178">
        <w:rPr>
          <w:b/>
          <w:color w:val="002060"/>
          <w:sz w:val="20"/>
          <w:szCs w:val="20"/>
        </w:rPr>
        <w:tab/>
        <w:t xml:space="preserve">       </w:t>
      </w:r>
      <w:r w:rsidR="004C3A33" w:rsidRPr="003A3A31">
        <w:rPr>
          <w:b/>
          <w:color w:val="002060"/>
          <w:sz w:val="20"/>
          <w:szCs w:val="20"/>
        </w:rPr>
        <w:t>*-Copa Europa</w:t>
      </w:r>
      <w:r w:rsidR="004C3A33">
        <w:rPr>
          <w:b/>
          <w:color w:val="002060"/>
          <w:sz w:val="20"/>
          <w:szCs w:val="20"/>
        </w:rPr>
        <w:t>-</w:t>
      </w:r>
      <w:r w:rsidR="004C3A33" w:rsidRPr="003A3A31">
        <w:rPr>
          <w:b/>
          <w:color w:val="002060"/>
          <w:sz w:val="20"/>
          <w:szCs w:val="20"/>
        </w:rPr>
        <w:t>Lib</w:t>
      </w:r>
      <w:r w:rsidR="00F846E5">
        <w:rPr>
          <w:b/>
          <w:color w:val="002060"/>
          <w:sz w:val="20"/>
          <w:szCs w:val="20"/>
        </w:rPr>
        <w:t>re</w:t>
      </w:r>
      <w:r w:rsidR="00B93178">
        <w:rPr>
          <w:b/>
          <w:color w:val="002060"/>
          <w:sz w:val="20"/>
          <w:szCs w:val="20"/>
        </w:rPr>
        <w:t>-</w:t>
      </w:r>
      <w:r w:rsidR="004C3A33">
        <w:rPr>
          <w:b/>
          <w:color w:val="002060"/>
          <w:sz w:val="20"/>
          <w:szCs w:val="20"/>
        </w:rPr>
        <w:t>Parejas de Art</w:t>
      </w:r>
      <w:r w:rsidR="004C3A33">
        <w:rPr>
          <w:b/>
          <w:color w:val="002060"/>
          <w:sz w:val="20"/>
          <w:szCs w:val="20"/>
        </w:rPr>
        <w:t>í</w:t>
      </w:r>
      <w:r w:rsidR="004C3A33">
        <w:rPr>
          <w:b/>
          <w:color w:val="002060"/>
          <w:sz w:val="20"/>
          <w:szCs w:val="20"/>
        </w:rPr>
        <w:t>stico</w:t>
      </w:r>
    </w:p>
    <w:p w14:paraId="16CB1111" w14:textId="3C9D56C1" w:rsidR="00C80B9A" w:rsidRDefault="00C80B9A" w:rsidP="00C80B9A">
      <w:pPr>
        <w:jc w:val="both"/>
        <w:rPr>
          <w:b/>
          <w:color w:val="002060"/>
          <w:sz w:val="20"/>
          <w:szCs w:val="20"/>
        </w:rPr>
      </w:pPr>
      <w:r w:rsidRPr="003A3A31">
        <w:rPr>
          <w:b/>
          <w:color w:val="002060"/>
          <w:sz w:val="20"/>
          <w:szCs w:val="20"/>
        </w:rPr>
        <w:t>*-Copa de Europa</w:t>
      </w:r>
      <w:r>
        <w:rPr>
          <w:b/>
          <w:color w:val="002060"/>
          <w:sz w:val="20"/>
          <w:szCs w:val="20"/>
        </w:rPr>
        <w:t xml:space="preserve"> </w:t>
      </w:r>
      <w:r w:rsidR="004C3A33">
        <w:rPr>
          <w:b/>
          <w:color w:val="002060"/>
          <w:sz w:val="20"/>
          <w:szCs w:val="20"/>
        </w:rPr>
        <w:t>de</w:t>
      </w:r>
      <w:r>
        <w:rPr>
          <w:b/>
          <w:color w:val="002060"/>
          <w:sz w:val="20"/>
          <w:szCs w:val="20"/>
        </w:rPr>
        <w:t xml:space="preserve"> Danza.</w:t>
      </w:r>
      <w:r>
        <w:rPr>
          <w:b/>
          <w:color w:val="002060"/>
          <w:sz w:val="20"/>
          <w:szCs w:val="20"/>
        </w:rPr>
        <w:tab/>
      </w:r>
      <w:r w:rsidR="00A77752">
        <w:rPr>
          <w:b/>
          <w:color w:val="002060"/>
          <w:sz w:val="20"/>
          <w:szCs w:val="20"/>
        </w:rPr>
        <w:tab/>
      </w:r>
      <w:r w:rsidR="00A77752">
        <w:rPr>
          <w:b/>
          <w:color w:val="002060"/>
          <w:sz w:val="20"/>
          <w:szCs w:val="20"/>
        </w:rPr>
        <w:tab/>
      </w:r>
      <w:r w:rsidR="00A77752">
        <w:rPr>
          <w:b/>
          <w:color w:val="002060"/>
          <w:sz w:val="20"/>
          <w:szCs w:val="20"/>
        </w:rPr>
        <w:tab/>
      </w:r>
    </w:p>
    <w:p w14:paraId="3C1E7A47" w14:textId="77777777" w:rsidR="002D37B1" w:rsidRPr="002D37B1" w:rsidRDefault="002D37B1" w:rsidP="00C80B9A">
      <w:pPr>
        <w:jc w:val="both"/>
        <w:rPr>
          <w:b/>
          <w:color w:val="002060"/>
          <w:sz w:val="6"/>
          <w:szCs w:val="6"/>
        </w:rPr>
      </w:pPr>
    </w:p>
    <w:p w14:paraId="31C802B2" w14:textId="77777777" w:rsidR="00C80B9A" w:rsidRPr="008F3938" w:rsidRDefault="00C80B9A" w:rsidP="00C80B9A">
      <w:pPr>
        <w:jc w:val="both"/>
        <w:rPr>
          <w:sz w:val="10"/>
          <w:szCs w:val="10"/>
        </w:rPr>
      </w:pPr>
      <w:r w:rsidRPr="008F3938">
        <w:rPr>
          <w:sz w:val="22"/>
          <w:szCs w:val="22"/>
        </w:rPr>
        <w:t>También, todas aquellas que adicionalmente se puedan agregar en un futuro.</w:t>
      </w:r>
      <w:r w:rsidRPr="008F3938">
        <w:rPr>
          <w:sz w:val="10"/>
          <w:szCs w:val="10"/>
        </w:rPr>
        <w:t xml:space="preserve"> </w:t>
      </w:r>
    </w:p>
    <w:p w14:paraId="611C3D21" w14:textId="77777777" w:rsidR="00C80B9A" w:rsidRPr="002D37B1" w:rsidRDefault="00C80B9A" w:rsidP="00C80B9A">
      <w:pPr>
        <w:jc w:val="both"/>
        <w:rPr>
          <w:sz w:val="6"/>
          <w:szCs w:val="6"/>
          <w:highlight w:val="yellow"/>
        </w:rPr>
      </w:pPr>
    </w:p>
    <w:p w14:paraId="13620C5C" w14:textId="19306069" w:rsidR="00C80B9A" w:rsidRPr="007865A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7865AA">
        <w:rPr>
          <w:rFonts w:ascii="Bernard MT Condensed" w:hAnsi="Bernard MT Condensed"/>
          <w:color w:val="002060"/>
          <w:sz w:val="22"/>
          <w:szCs w:val="22"/>
          <w:u w:val="single"/>
        </w:rPr>
        <w:t>REPRESENTACIÓN</w:t>
      </w:r>
      <w:r w:rsidR="00F779F5">
        <w:rPr>
          <w:rFonts w:ascii="Bernard MT Condensed" w:hAnsi="Bernard MT Condensed"/>
          <w:color w:val="002060"/>
          <w:sz w:val="22"/>
          <w:szCs w:val="22"/>
          <w:u w:val="single"/>
        </w:rPr>
        <w:t xml:space="preserve">  </w:t>
      </w:r>
    </w:p>
    <w:p w14:paraId="3380D215" w14:textId="77777777" w:rsidR="00C80B9A" w:rsidRPr="007865AA" w:rsidRDefault="00C80B9A" w:rsidP="00C80B9A">
      <w:pPr>
        <w:jc w:val="both"/>
        <w:rPr>
          <w:sz w:val="22"/>
          <w:szCs w:val="22"/>
        </w:rPr>
      </w:pPr>
      <w:r w:rsidRPr="007865AA">
        <w:rPr>
          <w:sz w:val="22"/>
          <w:szCs w:val="22"/>
        </w:rPr>
        <w:t>Las</w:t>
      </w:r>
      <w:r w:rsidRPr="007865AA">
        <w:rPr>
          <w:b/>
          <w:sz w:val="22"/>
          <w:szCs w:val="22"/>
        </w:rPr>
        <w:t xml:space="preserve"> </w:t>
      </w:r>
      <w:r w:rsidRPr="007865AA">
        <w:rPr>
          <w:sz w:val="22"/>
          <w:szCs w:val="22"/>
        </w:rPr>
        <w:t xml:space="preserve">competiciones de </w:t>
      </w:r>
      <w:r w:rsidRPr="007865AA">
        <w:rPr>
          <w:b/>
          <w:sz w:val="22"/>
          <w:szCs w:val="22"/>
        </w:rPr>
        <w:t>"Clase-B"</w:t>
      </w:r>
      <w:r w:rsidRPr="007865AA">
        <w:rPr>
          <w:sz w:val="22"/>
          <w:szCs w:val="22"/>
        </w:rPr>
        <w:t>, serán representando a</w:t>
      </w:r>
      <w:r>
        <w:rPr>
          <w:sz w:val="22"/>
          <w:szCs w:val="22"/>
        </w:rPr>
        <w:t xml:space="preserve"> España</w:t>
      </w:r>
      <w:r w:rsidRPr="007865AA">
        <w:rPr>
          <w:sz w:val="22"/>
          <w:szCs w:val="22"/>
        </w:rPr>
        <w:t xml:space="preserve"> a través de la Real Federación Española de Patinaje.</w:t>
      </w:r>
    </w:p>
    <w:p w14:paraId="70082CFE" w14:textId="77777777" w:rsidR="00C80B9A" w:rsidRPr="002D37B1" w:rsidRDefault="00C80B9A" w:rsidP="00C80B9A">
      <w:pPr>
        <w:jc w:val="both"/>
        <w:rPr>
          <w:sz w:val="6"/>
          <w:szCs w:val="6"/>
        </w:rPr>
      </w:pPr>
    </w:p>
    <w:p w14:paraId="04B3036A" w14:textId="77777777" w:rsidR="00C80B9A" w:rsidRPr="007865A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7865AA">
        <w:rPr>
          <w:rFonts w:ascii="Bernard MT Condensed" w:hAnsi="Bernard MT Condensed"/>
          <w:color w:val="002060"/>
          <w:sz w:val="22"/>
          <w:szCs w:val="22"/>
          <w:u w:val="single"/>
        </w:rPr>
        <w:t>INSCRIPCIONES</w:t>
      </w:r>
    </w:p>
    <w:p w14:paraId="6296A5CA" w14:textId="77777777" w:rsidR="00C80B9A" w:rsidRPr="007865AA" w:rsidRDefault="00C80B9A" w:rsidP="00C80B9A">
      <w:pPr>
        <w:jc w:val="both"/>
        <w:rPr>
          <w:sz w:val="22"/>
          <w:szCs w:val="22"/>
        </w:rPr>
      </w:pPr>
      <w:r w:rsidRPr="007865AA">
        <w:rPr>
          <w:sz w:val="22"/>
          <w:szCs w:val="22"/>
        </w:rPr>
        <w:t xml:space="preserve">Las inscripciones se enviarán en la hoja oficial del 2023, abiertas y sin “Pasword” al  </w:t>
      </w:r>
      <w:hyperlink r:id="rId7" w:history="1">
        <w:r w:rsidRPr="007865AA">
          <w:rPr>
            <w:rStyle w:val="Hipervnculo"/>
            <w:sz w:val="22"/>
            <w:szCs w:val="22"/>
          </w:rPr>
          <w:t>p.artistico@fep.es</w:t>
        </w:r>
      </w:hyperlink>
      <w:r w:rsidRPr="007865AA">
        <w:rPr>
          <w:sz w:val="22"/>
          <w:szCs w:val="22"/>
        </w:rPr>
        <w:t xml:space="preserve"> las cuales se encuentran en la Web de la </w:t>
      </w:r>
      <w:r w:rsidRPr="007865AA">
        <w:rPr>
          <w:b/>
          <w:i/>
          <w:sz w:val="22"/>
          <w:szCs w:val="22"/>
        </w:rPr>
        <w:t xml:space="preserve">(R.F.E.P.) </w:t>
      </w:r>
      <w:r w:rsidRPr="007865AA">
        <w:rPr>
          <w:b/>
          <w:color w:val="002060"/>
          <w:sz w:val="22"/>
          <w:szCs w:val="22"/>
        </w:rPr>
        <w:t>www.fep.es</w:t>
      </w:r>
      <w:r w:rsidRPr="007865AA">
        <w:rPr>
          <w:sz w:val="22"/>
          <w:szCs w:val="22"/>
        </w:rPr>
        <w:t>,  cuarenta (40) días antes de la fecha que dé comienzo la competición, o el plazo que se establezca en cada caso, y enviando copia de las mismas a la Federación Autonómica pertinente.</w:t>
      </w:r>
    </w:p>
    <w:p w14:paraId="48631DA2" w14:textId="77777777" w:rsidR="00C80B9A" w:rsidRPr="002D37B1" w:rsidRDefault="00C80B9A" w:rsidP="00C80B9A">
      <w:pPr>
        <w:jc w:val="both"/>
        <w:rPr>
          <w:sz w:val="6"/>
          <w:szCs w:val="6"/>
          <w:highlight w:val="yellow"/>
        </w:rPr>
      </w:pPr>
    </w:p>
    <w:p w14:paraId="1D74B53B" w14:textId="77777777" w:rsidR="00C80B9A" w:rsidRPr="006904A6" w:rsidRDefault="00C80B9A" w:rsidP="00C80B9A">
      <w:pPr>
        <w:jc w:val="both"/>
        <w:rPr>
          <w:b/>
          <w:i/>
          <w:sz w:val="22"/>
          <w:szCs w:val="22"/>
        </w:rPr>
      </w:pPr>
      <w:r w:rsidRPr="006904A6">
        <w:rPr>
          <w:sz w:val="22"/>
          <w:szCs w:val="22"/>
        </w:rPr>
        <w:t xml:space="preserve">Una vez enviada la inscripción, </w:t>
      </w:r>
      <w:r>
        <w:rPr>
          <w:b/>
          <w:iCs/>
          <w:sz w:val="22"/>
          <w:szCs w:val="22"/>
        </w:rPr>
        <w:t>deben de</w:t>
      </w:r>
      <w:r w:rsidRPr="001615BB">
        <w:rPr>
          <w:b/>
          <w:iCs/>
          <w:sz w:val="22"/>
          <w:szCs w:val="22"/>
        </w:rPr>
        <w:t xml:space="preserve"> verificar si ha sido recibida por el (C.N.P.A).</w:t>
      </w:r>
    </w:p>
    <w:p w14:paraId="2159690F" w14:textId="77777777" w:rsidR="00C80B9A" w:rsidRPr="002D37B1" w:rsidRDefault="00C80B9A" w:rsidP="00C80B9A">
      <w:pPr>
        <w:jc w:val="both"/>
        <w:rPr>
          <w:b/>
          <w:i/>
          <w:sz w:val="6"/>
          <w:szCs w:val="6"/>
          <w:highlight w:val="yellow"/>
        </w:rPr>
      </w:pPr>
    </w:p>
    <w:p w14:paraId="7E202901" w14:textId="77777777" w:rsidR="00C80B9A" w:rsidRPr="006F150D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6F150D">
        <w:rPr>
          <w:rFonts w:ascii="Bernard MT Condensed" w:hAnsi="Bernard MT Condensed"/>
          <w:color w:val="002060"/>
          <w:sz w:val="22"/>
          <w:szCs w:val="22"/>
          <w:u w:val="single"/>
        </w:rPr>
        <w:t>A DONDE DEBE ENVIARSE LA INSCRIPCIÓN, Y QUIEN PUEDE PRESENTAR LA MISMA</w:t>
      </w:r>
    </w:p>
    <w:p w14:paraId="32D21349" w14:textId="77777777" w:rsidR="00C80B9A" w:rsidRPr="006F150D" w:rsidRDefault="00C80B9A" w:rsidP="00C80B9A">
      <w:pPr>
        <w:jc w:val="both"/>
        <w:rPr>
          <w:sz w:val="10"/>
          <w:szCs w:val="10"/>
        </w:rPr>
      </w:pPr>
      <w:r w:rsidRPr="006F150D">
        <w:rPr>
          <w:sz w:val="22"/>
          <w:szCs w:val="22"/>
        </w:rPr>
        <w:t xml:space="preserve">*-Las inscripciones se enviarán a través de E:mail, al </w:t>
      </w:r>
      <w:r w:rsidRPr="006F150D">
        <w:rPr>
          <w:b/>
          <w:i/>
        </w:rPr>
        <w:t xml:space="preserve">(C.N.P.A.) --  </w:t>
      </w:r>
      <w:r w:rsidRPr="006F150D">
        <w:rPr>
          <w:b/>
          <w:color w:val="002060"/>
          <w:sz w:val="22"/>
          <w:szCs w:val="22"/>
        </w:rPr>
        <w:t>p.artistico@fep.es</w:t>
      </w:r>
      <w:r w:rsidRPr="006F150D">
        <w:rPr>
          <w:b/>
          <w:i/>
        </w:rPr>
        <w:t xml:space="preserve"> </w:t>
      </w:r>
    </w:p>
    <w:p w14:paraId="403A9E2D" w14:textId="77777777" w:rsidR="00C80B9A" w:rsidRPr="006F150D" w:rsidRDefault="00C80B9A" w:rsidP="00C80B9A">
      <w:pPr>
        <w:jc w:val="both"/>
        <w:rPr>
          <w:sz w:val="22"/>
          <w:szCs w:val="22"/>
        </w:rPr>
      </w:pPr>
      <w:r w:rsidRPr="006F150D">
        <w:rPr>
          <w:sz w:val="22"/>
          <w:szCs w:val="22"/>
        </w:rPr>
        <w:t>*-Los Clubs o Patinadores independientes, y siempre enviando copia de la inscripción a la Federación Autonómica correspondiente.</w:t>
      </w:r>
    </w:p>
    <w:p w14:paraId="23D30934" w14:textId="0A8CE01C" w:rsidR="00C80B9A" w:rsidRPr="006F150D" w:rsidRDefault="00C80B9A" w:rsidP="00C80B9A">
      <w:pPr>
        <w:jc w:val="both"/>
        <w:rPr>
          <w:color w:val="385623" w:themeColor="accent6" w:themeShade="80"/>
          <w:sz w:val="22"/>
          <w:szCs w:val="22"/>
        </w:rPr>
      </w:pPr>
      <w:r w:rsidRPr="006F150D">
        <w:rPr>
          <w:sz w:val="22"/>
          <w:szCs w:val="22"/>
        </w:rPr>
        <w:t xml:space="preserve">*-De existir </w:t>
      </w:r>
      <w:r w:rsidRPr="006F150D">
        <w:rPr>
          <w:b/>
          <w:sz w:val="22"/>
          <w:szCs w:val="22"/>
          <w:u w:val="single"/>
        </w:rPr>
        <w:t>plazas limitadas por modalidad y nación</w:t>
      </w:r>
      <w:r w:rsidRPr="006F150D">
        <w:rPr>
          <w:sz w:val="22"/>
          <w:szCs w:val="22"/>
        </w:rPr>
        <w:t>, la prioridad de inscripción será a través de la clasificación del último Campeonato de España</w:t>
      </w:r>
      <w:r w:rsidR="003C3A9F">
        <w:rPr>
          <w:sz w:val="22"/>
          <w:szCs w:val="22"/>
        </w:rPr>
        <w:t xml:space="preserve">, </w:t>
      </w:r>
      <w:r w:rsidR="00E91050">
        <w:rPr>
          <w:sz w:val="22"/>
          <w:szCs w:val="22"/>
        </w:rPr>
        <w:t>y</w:t>
      </w:r>
      <w:r w:rsidR="003C3A9F">
        <w:rPr>
          <w:sz w:val="22"/>
          <w:szCs w:val="22"/>
        </w:rPr>
        <w:t xml:space="preserve"> en el caso de </w:t>
      </w:r>
      <w:r w:rsidR="003C3A9F" w:rsidRPr="003C3A9F">
        <w:rPr>
          <w:b/>
          <w:bCs/>
          <w:sz w:val="22"/>
          <w:szCs w:val="22"/>
          <w:u w:val="single"/>
        </w:rPr>
        <w:t>las “Figuras Obligatorias=FFOO”</w:t>
      </w:r>
      <w:r w:rsidRPr="006F150D">
        <w:rPr>
          <w:sz w:val="22"/>
          <w:szCs w:val="22"/>
        </w:rPr>
        <w:t xml:space="preserve"> </w:t>
      </w:r>
      <w:r w:rsidR="003C3A9F">
        <w:rPr>
          <w:sz w:val="22"/>
          <w:szCs w:val="22"/>
        </w:rPr>
        <w:t xml:space="preserve">sería de la clasificación </w:t>
      </w:r>
      <w:r w:rsidR="003C3A9F" w:rsidRPr="003C3A9F">
        <w:rPr>
          <w:b/>
          <w:bCs/>
          <w:sz w:val="22"/>
          <w:szCs w:val="22"/>
          <w:u w:val="single"/>
        </w:rPr>
        <w:t>“HOMOLOGADA”</w:t>
      </w:r>
      <w:r w:rsidR="003C3A9F">
        <w:rPr>
          <w:sz w:val="22"/>
          <w:szCs w:val="22"/>
        </w:rPr>
        <w:t xml:space="preserve"> por la RFEP a través de su C.N.P.A. del último </w:t>
      </w:r>
      <w:r w:rsidR="003C3A9F" w:rsidRPr="00E91050">
        <w:rPr>
          <w:b/>
          <w:bCs/>
          <w:sz w:val="22"/>
          <w:szCs w:val="22"/>
          <w:u w:val="single"/>
        </w:rPr>
        <w:t>OPEN NACIONAL de FFOO</w:t>
      </w:r>
      <w:r w:rsidR="003C3A9F">
        <w:rPr>
          <w:sz w:val="22"/>
          <w:szCs w:val="22"/>
        </w:rPr>
        <w:t xml:space="preserve"> de</w:t>
      </w:r>
      <w:r w:rsidRPr="006F150D">
        <w:rPr>
          <w:sz w:val="22"/>
          <w:szCs w:val="22"/>
        </w:rPr>
        <w:t xml:space="preserve"> la categoría a inscribir</w:t>
      </w:r>
      <w:r w:rsidR="003C3A9F">
        <w:rPr>
          <w:sz w:val="22"/>
          <w:szCs w:val="22"/>
        </w:rPr>
        <w:t xml:space="preserve"> en cada caso.</w:t>
      </w:r>
      <w:r w:rsidRPr="006F150D">
        <w:rPr>
          <w:sz w:val="22"/>
          <w:szCs w:val="22"/>
        </w:rPr>
        <w:t xml:space="preserve"> </w:t>
      </w:r>
      <w:r w:rsidR="00E91050">
        <w:rPr>
          <w:sz w:val="22"/>
          <w:szCs w:val="22"/>
        </w:rPr>
        <w:t xml:space="preserve">En el primero de los dos casos reflejados anteriormente, </w:t>
      </w:r>
      <w:r w:rsidRPr="006F150D">
        <w:rPr>
          <w:sz w:val="22"/>
          <w:szCs w:val="22"/>
        </w:rPr>
        <w:t>serán para aquellos</w:t>
      </w:r>
      <w:r w:rsidR="00E91050">
        <w:rPr>
          <w:sz w:val="22"/>
          <w:szCs w:val="22"/>
        </w:rPr>
        <w:t>/as</w:t>
      </w:r>
      <w:r w:rsidRPr="006F150D">
        <w:rPr>
          <w:sz w:val="22"/>
          <w:szCs w:val="22"/>
        </w:rPr>
        <w:t xml:space="preserve"> patinadores/as que no hubieran formado parte de las Selecciones Españolas de P.A., en su última convocatoria, para competir internacionalmente en los Europeos y Mundiales.</w:t>
      </w:r>
      <w:r w:rsidRPr="006F150D">
        <w:rPr>
          <w:b/>
          <w:sz w:val="22"/>
          <w:szCs w:val="22"/>
        </w:rPr>
        <w:t xml:space="preserve"> </w:t>
      </w:r>
    </w:p>
    <w:p w14:paraId="7214D619" w14:textId="77777777" w:rsidR="00C80B9A" w:rsidRPr="002D37B1" w:rsidRDefault="00C80B9A" w:rsidP="00C80B9A">
      <w:pPr>
        <w:jc w:val="both"/>
        <w:rPr>
          <w:sz w:val="6"/>
          <w:szCs w:val="6"/>
        </w:rPr>
      </w:pPr>
    </w:p>
    <w:p w14:paraId="24665E7E" w14:textId="77777777" w:rsidR="00C80B9A" w:rsidRPr="006F150D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6F150D">
        <w:rPr>
          <w:rFonts w:ascii="Bernard MT Condensed" w:hAnsi="Bernard MT Condensed"/>
          <w:color w:val="002060"/>
          <w:sz w:val="22"/>
          <w:szCs w:val="22"/>
          <w:u w:val="single"/>
        </w:rPr>
        <w:t>PARTE ECONÓMICA</w:t>
      </w:r>
    </w:p>
    <w:p w14:paraId="0643C059" w14:textId="77777777" w:rsidR="00C80B9A" w:rsidRPr="006F150D" w:rsidRDefault="00C80B9A" w:rsidP="00C80B9A">
      <w:pPr>
        <w:jc w:val="both"/>
        <w:rPr>
          <w:rFonts w:ascii="Bernard MT Condensed" w:hAnsi="Bernard MT Condensed"/>
          <w:color w:val="002060"/>
          <w:u w:val="single"/>
        </w:rPr>
      </w:pPr>
      <w:r w:rsidRPr="006F150D">
        <w:rPr>
          <w:sz w:val="22"/>
          <w:szCs w:val="22"/>
        </w:rPr>
        <w:t>Todos los costes generales que se deriven de la participación en estos eventos, serán responsabilidad exclusiva de los inscritos.</w:t>
      </w:r>
    </w:p>
    <w:p w14:paraId="7036CF20" w14:textId="77777777" w:rsidR="00C80B9A" w:rsidRPr="002D37B1" w:rsidRDefault="00C80B9A" w:rsidP="00C80B9A">
      <w:pPr>
        <w:jc w:val="both"/>
        <w:rPr>
          <w:rFonts w:ascii="Bernard MT Condensed" w:hAnsi="Bernard MT Condensed"/>
          <w:color w:val="002060"/>
          <w:sz w:val="6"/>
          <w:szCs w:val="6"/>
          <w:u w:val="single"/>
        </w:rPr>
      </w:pPr>
    </w:p>
    <w:p w14:paraId="15CF31B7" w14:textId="67FE3CE8" w:rsidR="00C80B9A" w:rsidRPr="00C80B9A" w:rsidRDefault="00C80B9A" w:rsidP="00C80B9A">
      <w:pPr>
        <w:jc w:val="both"/>
        <w:rPr>
          <w:rFonts w:ascii="Bernard MT Condensed" w:hAnsi="Bernard MT Condensed"/>
          <w:color w:val="002060"/>
          <w:u w:val="single"/>
        </w:rPr>
      </w:pPr>
      <w:r w:rsidRPr="006F150D">
        <w:rPr>
          <w:rFonts w:ascii="Bernard MT Condensed" w:hAnsi="Bernard MT Condensed"/>
          <w:color w:val="002060"/>
          <w:u w:val="single"/>
        </w:rPr>
        <w:t>MODALIDADES Y CATEGORÍAS</w:t>
      </w:r>
    </w:p>
    <w:p w14:paraId="48B302EA" w14:textId="066D8F2B" w:rsidR="00C80B9A" w:rsidRPr="006F150D" w:rsidRDefault="00C80B9A" w:rsidP="00C80B9A">
      <w:pPr>
        <w:jc w:val="both"/>
        <w:rPr>
          <w:sz w:val="22"/>
          <w:szCs w:val="22"/>
        </w:rPr>
      </w:pPr>
      <w:r w:rsidRPr="006F150D">
        <w:rPr>
          <w:b/>
          <w:color w:val="0000FF"/>
          <w:sz w:val="22"/>
          <w:szCs w:val="22"/>
          <w:u w:val="single"/>
        </w:rPr>
        <w:t>Individuales</w:t>
      </w:r>
      <w:r w:rsidR="00F779F5">
        <w:rPr>
          <w:sz w:val="22"/>
          <w:szCs w:val="22"/>
        </w:rPr>
        <w:tab/>
      </w:r>
      <w:r w:rsidRPr="006F150D">
        <w:rPr>
          <w:b/>
          <w:sz w:val="22"/>
          <w:szCs w:val="22"/>
          <w:u w:val="single"/>
        </w:rPr>
        <w:t>Categorías:</w:t>
      </w:r>
      <w:r w:rsidR="00F779F5">
        <w:rPr>
          <w:b/>
          <w:sz w:val="22"/>
          <w:szCs w:val="22"/>
        </w:rPr>
        <w:tab/>
      </w:r>
      <w:r w:rsidR="00F779F5">
        <w:rPr>
          <w:b/>
          <w:sz w:val="22"/>
          <w:szCs w:val="22"/>
        </w:rPr>
        <w:tab/>
      </w:r>
      <w:r w:rsidRPr="006F150D">
        <w:rPr>
          <w:sz w:val="22"/>
          <w:szCs w:val="22"/>
        </w:rPr>
        <w:t>Alevín, Infantil, Cadete, Juvenil, Júnior, Sénior</w:t>
      </w:r>
      <w:r w:rsidRPr="006F150D">
        <w:rPr>
          <w:sz w:val="22"/>
          <w:szCs w:val="22"/>
        </w:rPr>
        <w:tab/>
      </w:r>
    </w:p>
    <w:p w14:paraId="168395CA" w14:textId="682029F3" w:rsidR="00C80B9A" w:rsidRPr="006F150D" w:rsidRDefault="00C80B9A" w:rsidP="00C80B9A">
      <w:pPr>
        <w:jc w:val="both"/>
        <w:rPr>
          <w:sz w:val="22"/>
          <w:szCs w:val="22"/>
        </w:rPr>
      </w:pPr>
      <w:r w:rsidRPr="00F779F5">
        <w:rPr>
          <w:b/>
          <w:color w:val="008000"/>
          <w:sz w:val="22"/>
          <w:szCs w:val="22"/>
          <w:u w:val="single"/>
        </w:rPr>
        <w:t>Parejas</w:t>
      </w:r>
      <w:r w:rsidR="00F779F5">
        <w:rPr>
          <w:b/>
          <w:color w:val="008000"/>
          <w:sz w:val="22"/>
          <w:szCs w:val="22"/>
        </w:rPr>
        <w:tab/>
      </w:r>
      <w:r w:rsidR="00F779F5">
        <w:rPr>
          <w:b/>
          <w:color w:val="008000"/>
          <w:sz w:val="22"/>
          <w:szCs w:val="22"/>
        </w:rPr>
        <w:tab/>
      </w:r>
      <w:r w:rsidRPr="00F779F5">
        <w:rPr>
          <w:b/>
          <w:sz w:val="22"/>
          <w:szCs w:val="22"/>
          <w:u w:val="single"/>
        </w:rPr>
        <w:t>Categorías</w:t>
      </w:r>
      <w:r w:rsidRPr="006F150D">
        <w:rPr>
          <w:b/>
          <w:sz w:val="22"/>
          <w:szCs w:val="22"/>
          <w:u w:val="single"/>
        </w:rPr>
        <w:t>:</w:t>
      </w:r>
      <w:r w:rsidR="00F779F5">
        <w:rPr>
          <w:b/>
          <w:sz w:val="22"/>
          <w:szCs w:val="22"/>
        </w:rPr>
        <w:tab/>
      </w:r>
      <w:r w:rsidR="00F779F5" w:rsidRPr="00F779F5">
        <w:rPr>
          <w:b/>
          <w:sz w:val="22"/>
          <w:szCs w:val="22"/>
        </w:rPr>
        <w:tab/>
      </w:r>
      <w:r w:rsidRPr="006F150D">
        <w:rPr>
          <w:sz w:val="22"/>
          <w:szCs w:val="22"/>
        </w:rPr>
        <w:t>Alevín, Infantil, Cadete, Juvenil, Júnior, Sénior</w:t>
      </w:r>
    </w:p>
    <w:p w14:paraId="5116247F" w14:textId="34F62FDC" w:rsidR="00C80B9A" w:rsidRPr="006F150D" w:rsidRDefault="00C80B9A" w:rsidP="00C80B9A">
      <w:pPr>
        <w:jc w:val="both"/>
        <w:rPr>
          <w:sz w:val="22"/>
          <w:szCs w:val="22"/>
        </w:rPr>
      </w:pPr>
      <w:r w:rsidRPr="006F150D">
        <w:rPr>
          <w:b/>
          <w:sz w:val="22"/>
          <w:szCs w:val="22"/>
          <w:u w:val="single"/>
        </w:rPr>
        <w:t>Solo Danza</w:t>
      </w:r>
      <w:r w:rsidR="00F779F5">
        <w:rPr>
          <w:sz w:val="22"/>
          <w:szCs w:val="22"/>
        </w:rPr>
        <w:tab/>
      </w:r>
      <w:r w:rsidR="00F779F5">
        <w:rPr>
          <w:sz w:val="22"/>
          <w:szCs w:val="22"/>
        </w:rPr>
        <w:tab/>
      </w:r>
      <w:r w:rsidRPr="006F150D">
        <w:rPr>
          <w:b/>
          <w:sz w:val="22"/>
          <w:szCs w:val="22"/>
          <w:u w:val="single"/>
        </w:rPr>
        <w:t>Categorías:</w:t>
      </w:r>
      <w:r w:rsidRPr="006F150D">
        <w:rPr>
          <w:sz w:val="22"/>
          <w:szCs w:val="22"/>
        </w:rPr>
        <w:tab/>
      </w:r>
      <w:r w:rsidR="00F779F5">
        <w:rPr>
          <w:sz w:val="22"/>
          <w:szCs w:val="22"/>
        </w:rPr>
        <w:tab/>
      </w:r>
      <w:r w:rsidRPr="006F150D">
        <w:rPr>
          <w:sz w:val="22"/>
          <w:szCs w:val="22"/>
        </w:rPr>
        <w:t>Alevín, Infantil, Cadete, Juvenil, Júnior, Sénior</w:t>
      </w:r>
    </w:p>
    <w:p w14:paraId="59830C3A" w14:textId="6396E9EE" w:rsidR="00C80B9A" w:rsidRPr="006F150D" w:rsidRDefault="00C80B9A" w:rsidP="00C80B9A">
      <w:pPr>
        <w:jc w:val="both"/>
        <w:rPr>
          <w:sz w:val="22"/>
          <w:szCs w:val="22"/>
        </w:rPr>
      </w:pPr>
      <w:proofErr w:type="spellStart"/>
      <w:r w:rsidRPr="006F150D">
        <w:rPr>
          <w:b/>
          <w:color w:val="833C0B" w:themeColor="accent2" w:themeShade="80"/>
          <w:sz w:val="22"/>
          <w:szCs w:val="22"/>
          <w:u w:val="single"/>
        </w:rPr>
        <w:t>Grupos-Show</w:t>
      </w:r>
      <w:proofErr w:type="spellEnd"/>
      <w:r w:rsidR="00F779F5">
        <w:rPr>
          <w:sz w:val="22"/>
          <w:szCs w:val="22"/>
        </w:rPr>
        <w:tab/>
      </w:r>
      <w:r w:rsidRPr="006F150D">
        <w:rPr>
          <w:b/>
          <w:sz w:val="22"/>
          <w:szCs w:val="22"/>
          <w:u w:val="single"/>
        </w:rPr>
        <w:t>Categorías:</w:t>
      </w:r>
      <w:r w:rsidRPr="006F150D">
        <w:rPr>
          <w:sz w:val="22"/>
          <w:szCs w:val="22"/>
        </w:rPr>
        <w:tab/>
      </w:r>
      <w:r w:rsidR="00F779F5">
        <w:rPr>
          <w:sz w:val="22"/>
          <w:szCs w:val="22"/>
        </w:rPr>
        <w:tab/>
      </w:r>
      <w:r w:rsidRPr="006F150D">
        <w:rPr>
          <w:sz w:val="22"/>
          <w:szCs w:val="22"/>
        </w:rPr>
        <w:t>Grandes, Pequeños, Cuartetos</w:t>
      </w:r>
      <w:r>
        <w:rPr>
          <w:sz w:val="22"/>
          <w:szCs w:val="22"/>
        </w:rPr>
        <w:t xml:space="preserve"> Juniors/Sénior.</w:t>
      </w:r>
    </w:p>
    <w:p w14:paraId="13790316" w14:textId="77777777" w:rsidR="00C80B9A" w:rsidRPr="002D37B1" w:rsidRDefault="00C80B9A" w:rsidP="00C80B9A">
      <w:pPr>
        <w:jc w:val="both"/>
        <w:rPr>
          <w:sz w:val="6"/>
          <w:szCs w:val="6"/>
        </w:rPr>
      </w:pPr>
    </w:p>
    <w:p w14:paraId="247819B1" w14:textId="1AD70F49" w:rsidR="00C80B9A" w:rsidRPr="002D37B1" w:rsidRDefault="00C80B9A" w:rsidP="00C80B9A">
      <w:pPr>
        <w:jc w:val="both"/>
        <w:rPr>
          <w:rFonts w:ascii="Bernard MT Condensed" w:hAnsi="Bernard MT Condensed"/>
          <w:color w:val="C00000"/>
          <w:sz w:val="24"/>
        </w:rPr>
      </w:pPr>
      <w:r w:rsidRPr="002D37B1">
        <w:rPr>
          <w:rFonts w:ascii="Bernard MT Condensed" w:hAnsi="Bernard MT Condensed"/>
          <w:color w:val="C00000"/>
          <w:sz w:val="24"/>
        </w:rPr>
        <w:t xml:space="preserve">Siempre en </w:t>
      </w:r>
      <w:r w:rsidR="002D37B1">
        <w:rPr>
          <w:rFonts w:ascii="Bernard MT Condensed" w:hAnsi="Bernard MT Condensed"/>
          <w:color w:val="C00000"/>
          <w:sz w:val="24"/>
        </w:rPr>
        <w:t>base</w:t>
      </w:r>
      <w:r w:rsidRPr="002D37B1">
        <w:rPr>
          <w:rFonts w:ascii="Bernard MT Condensed" w:hAnsi="Bernard MT Condensed"/>
          <w:color w:val="C00000"/>
          <w:sz w:val="24"/>
        </w:rPr>
        <w:t xml:space="preserve"> </w:t>
      </w:r>
      <w:r w:rsidR="002D37B1">
        <w:rPr>
          <w:rFonts w:ascii="Bernard MT Condensed" w:hAnsi="Bernard MT Condensed"/>
          <w:color w:val="C00000"/>
          <w:sz w:val="24"/>
        </w:rPr>
        <w:t>a</w:t>
      </w:r>
      <w:r w:rsidRPr="002D37B1">
        <w:rPr>
          <w:rFonts w:ascii="Bernard MT Condensed" w:hAnsi="Bernard MT Condensed"/>
          <w:color w:val="C00000"/>
          <w:sz w:val="24"/>
        </w:rPr>
        <w:t xml:space="preserve"> las plazas, categorías y modalidades disponibles que cada </w:t>
      </w:r>
      <w:r w:rsidR="00F779F5">
        <w:rPr>
          <w:rFonts w:ascii="Bernard MT Condensed" w:hAnsi="Bernard MT Condensed"/>
          <w:color w:val="C00000"/>
          <w:sz w:val="24"/>
        </w:rPr>
        <w:t>caso</w:t>
      </w:r>
      <w:r w:rsidRPr="002D37B1">
        <w:rPr>
          <w:rFonts w:ascii="Bernard MT Condensed" w:hAnsi="Bernard MT Condensed"/>
          <w:color w:val="C00000"/>
          <w:sz w:val="24"/>
        </w:rPr>
        <w:t xml:space="preserve"> tiene establecidas.</w:t>
      </w:r>
    </w:p>
    <w:p w14:paraId="2E7E65B5" w14:textId="77777777" w:rsidR="00C80B9A" w:rsidRPr="006F150D" w:rsidRDefault="00C80B9A" w:rsidP="00C80B9A">
      <w:pPr>
        <w:jc w:val="both"/>
        <w:rPr>
          <w:rFonts w:ascii="Bernard MT Condensed" w:hAnsi="Bernard MT Condensed"/>
          <w:color w:val="C00000"/>
          <w:sz w:val="10"/>
          <w:szCs w:val="10"/>
        </w:rPr>
      </w:pPr>
    </w:p>
    <w:p w14:paraId="42109264" w14:textId="77777777" w:rsidR="00C80B9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</w:p>
    <w:p w14:paraId="10CCE4AB" w14:textId="77777777" w:rsidR="00C80B9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</w:p>
    <w:p w14:paraId="1BAD9CC0" w14:textId="7845CCB5" w:rsidR="00C80B9A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</w:p>
    <w:p w14:paraId="28CB3092" w14:textId="77777777" w:rsidR="002D37B1" w:rsidRDefault="002D37B1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</w:p>
    <w:p w14:paraId="124DB71F" w14:textId="77777777" w:rsidR="00C80B9A" w:rsidRPr="00AD3F74" w:rsidRDefault="00C80B9A" w:rsidP="00C80B9A">
      <w:pPr>
        <w:jc w:val="both"/>
        <w:rPr>
          <w:color w:val="002060"/>
          <w:sz w:val="22"/>
          <w:szCs w:val="22"/>
          <w:u w:val="single"/>
        </w:rPr>
      </w:pPr>
      <w:r w:rsidRPr="00AD3F74">
        <w:rPr>
          <w:rFonts w:ascii="Bernard MT Condensed" w:hAnsi="Bernard MT Condensed"/>
          <w:color w:val="002060"/>
          <w:sz w:val="22"/>
          <w:szCs w:val="22"/>
          <w:u w:val="single"/>
        </w:rPr>
        <w:t>MAILLOT PARA LAS MODALIDADES DE INDIVIDUAL y PAREJAS</w:t>
      </w:r>
      <w:r w:rsidRPr="00AD3F74">
        <w:rPr>
          <w:color w:val="002060"/>
          <w:sz w:val="22"/>
          <w:szCs w:val="22"/>
          <w:u w:val="single"/>
        </w:rPr>
        <w:t xml:space="preserve"> </w:t>
      </w:r>
    </w:p>
    <w:p w14:paraId="4A76DE9A" w14:textId="4ADC57FE" w:rsidR="00C80B9A" w:rsidRPr="00AD3F74" w:rsidRDefault="00C80B9A" w:rsidP="00C80B9A">
      <w:pPr>
        <w:jc w:val="both"/>
        <w:rPr>
          <w:rFonts w:ascii="Bernard MT Condensed" w:hAnsi="Bernard MT Condensed"/>
          <w:sz w:val="22"/>
          <w:szCs w:val="22"/>
          <w:u w:val="single"/>
        </w:rPr>
      </w:pPr>
      <w:r w:rsidRPr="00AD3F74">
        <w:rPr>
          <w:sz w:val="22"/>
          <w:szCs w:val="22"/>
        </w:rPr>
        <w:t xml:space="preserve">Los participantes en este tipo de eventos deberán estar en posesión del “Maillot” oficial de la </w:t>
      </w:r>
      <w:r w:rsidRPr="00AD3F74">
        <w:rPr>
          <w:b/>
          <w:i/>
          <w:sz w:val="22"/>
          <w:szCs w:val="22"/>
        </w:rPr>
        <w:t>(R.F.E.P.)</w:t>
      </w:r>
      <w:r w:rsidRPr="00AD3F74">
        <w:rPr>
          <w:sz w:val="22"/>
          <w:szCs w:val="22"/>
        </w:rPr>
        <w:t xml:space="preserve">,  el cual lo podrán solicitar a este </w:t>
      </w:r>
      <w:r w:rsidRPr="00AD3F74">
        <w:rPr>
          <w:b/>
          <w:i/>
          <w:sz w:val="22"/>
          <w:szCs w:val="22"/>
        </w:rPr>
        <w:t>(C.N.P.A.)</w:t>
      </w:r>
      <w:r w:rsidRPr="00AD3F74">
        <w:rPr>
          <w:sz w:val="22"/>
          <w:szCs w:val="22"/>
        </w:rPr>
        <w:t xml:space="preserve">, en la hoja “Plantilla para las medidas”, que también está disponible en la web de la </w:t>
      </w:r>
      <w:r w:rsidRPr="00AD3F74">
        <w:rPr>
          <w:b/>
          <w:i/>
          <w:sz w:val="22"/>
          <w:szCs w:val="22"/>
        </w:rPr>
        <w:t>(R.F.E.P.)</w:t>
      </w:r>
      <w:r w:rsidRPr="00AD3F74">
        <w:rPr>
          <w:sz w:val="22"/>
          <w:szCs w:val="22"/>
        </w:rPr>
        <w:t xml:space="preserve">, en su apartado de </w:t>
      </w:r>
      <w:r w:rsidRPr="00AD3F74">
        <w:rPr>
          <w:b/>
          <w:sz w:val="22"/>
          <w:szCs w:val="22"/>
        </w:rPr>
        <w:t>(Patinaje Artístico –COMPETICIÓN –Vestuario selecciones y Plantilla para las medidas)</w:t>
      </w:r>
      <w:r w:rsidRPr="00AD3F74">
        <w:rPr>
          <w:sz w:val="22"/>
          <w:szCs w:val="22"/>
        </w:rPr>
        <w:t xml:space="preserve">, el coste del Femenino será de 75,-- €, y para el Masculino de 105,-- € los cuales se abonarán a la cuenta de la RFEP, </w:t>
      </w:r>
      <w:r w:rsidRPr="00AD3F74">
        <w:rPr>
          <w:b/>
          <w:color w:val="002060"/>
          <w:sz w:val="22"/>
          <w:szCs w:val="22"/>
          <w:u w:val="single"/>
        </w:rPr>
        <w:t>La Caixa: IBAN ES27 2100 3048 72 2200283246</w:t>
      </w:r>
      <w:r w:rsidRPr="00AD3F74">
        <w:rPr>
          <w:sz w:val="22"/>
          <w:szCs w:val="22"/>
        </w:rPr>
        <w:t xml:space="preserve">, en el momento de efectuar el pedido, enviando el correspondiente comprobante de ingreso al </w:t>
      </w:r>
      <w:r w:rsidRPr="00AD3F74">
        <w:rPr>
          <w:b/>
          <w:i/>
          <w:sz w:val="22"/>
          <w:szCs w:val="22"/>
        </w:rPr>
        <w:t>(C.N.P.A.)</w:t>
      </w:r>
      <w:r w:rsidRPr="00AD3F74">
        <w:rPr>
          <w:sz w:val="22"/>
          <w:szCs w:val="22"/>
        </w:rPr>
        <w:t xml:space="preserve"> al E:mail, </w:t>
      </w:r>
      <w:hyperlink r:id="rId8" w:history="1">
        <w:r w:rsidRPr="00AD3F74">
          <w:rPr>
            <w:rStyle w:val="Hipervnculo"/>
            <w:sz w:val="22"/>
            <w:szCs w:val="22"/>
          </w:rPr>
          <w:t>p.artistico@fep.es</w:t>
        </w:r>
      </w:hyperlink>
      <w:r w:rsidRPr="00AD3F74">
        <w:rPr>
          <w:sz w:val="22"/>
          <w:szCs w:val="22"/>
        </w:rPr>
        <w:t xml:space="preserve"> </w:t>
      </w:r>
      <w:r w:rsidRPr="00AD3F74">
        <w:rPr>
          <w:rFonts w:ascii="Bernard MT Condensed" w:hAnsi="Bernard MT Condensed"/>
          <w:sz w:val="22"/>
          <w:szCs w:val="22"/>
          <w:u w:val="single"/>
        </w:rPr>
        <w:t xml:space="preserve">los “Maillots” se solicitarán </w:t>
      </w:r>
      <w:r>
        <w:rPr>
          <w:rFonts w:ascii="Bernard MT Condensed" w:hAnsi="Bernard MT Condensed"/>
          <w:sz w:val="22"/>
          <w:szCs w:val="22"/>
          <w:u w:val="single"/>
        </w:rPr>
        <w:t>dentro de los cuatros</w:t>
      </w:r>
      <w:r w:rsidRPr="00AD3F74">
        <w:rPr>
          <w:rFonts w:ascii="Bernard MT Condensed" w:hAnsi="Bernard MT Condensed"/>
          <w:sz w:val="22"/>
          <w:szCs w:val="22"/>
          <w:u w:val="single"/>
        </w:rPr>
        <w:t xml:space="preserve"> días</w:t>
      </w:r>
      <w:r w:rsidR="00241397">
        <w:rPr>
          <w:rFonts w:ascii="Bernard MT Condensed" w:hAnsi="Bernard MT Condensed"/>
          <w:sz w:val="22"/>
          <w:szCs w:val="22"/>
          <w:u w:val="single"/>
        </w:rPr>
        <w:t>,</w:t>
      </w:r>
      <w:r>
        <w:rPr>
          <w:rFonts w:ascii="Bernard MT Condensed" w:hAnsi="Bernard MT Condensed"/>
          <w:sz w:val="22"/>
          <w:szCs w:val="22"/>
          <w:u w:val="single"/>
        </w:rPr>
        <w:t xml:space="preserve"> una vez publicado del listado de patinadores/as participantes.</w:t>
      </w:r>
    </w:p>
    <w:p w14:paraId="4D469894" w14:textId="77777777" w:rsidR="00C80B9A" w:rsidRPr="00F33C44" w:rsidRDefault="00C80B9A" w:rsidP="00C80B9A">
      <w:pPr>
        <w:jc w:val="both"/>
        <w:rPr>
          <w:sz w:val="22"/>
          <w:szCs w:val="22"/>
        </w:rPr>
      </w:pPr>
      <w:r w:rsidRPr="00F33C44">
        <w:rPr>
          <w:sz w:val="22"/>
          <w:szCs w:val="22"/>
        </w:rPr>
        <w:t>Por “oficial” se entiende que tendrán que llevarlo en las (aperturas, cierres de las competiciones y en el pódium si lo hubiera)</w:t>
      </w:r>
    </w:p>
    <w:p w14:paraId="28584F6B" w14:textId="2B6FF71C" w:rsidR="00C80B9A" w:rsidRPr="00F33C44" w:rsidRDefault="00C80B9A" w:rsidP="00C80B9A">
      <w:pPr>
        <w:jc w:val="both"/>
        <w:rPr>
          <w:sz w:val="22"/>
          <w:szCs w:val="22"/>
        </w:rPr>
      </w:pPr>
      <w:r w:rsidRPr="00F33C44">
        <w:rPr>
          <w:sz w:val="22"/>
          <w:szCs w:val="22"/>
        </w:rPr>
        <w:t>Aquellos patinadores que no dispusieran de las tres camisetas de la firma “Estel”, Azul, Roja y Naranja, por ser la 1ª vez que salen internacionalmente o por cambio de medidas, deberán solicitarlas al CNPA , detallando la talla correspondiente</w:t>
      </w:r>
      <w:r>
        <w:rPr>
          <w:sz w:val="22"/>
          <w:szCs w:val="22"/>
        </w:rPr>
        <w:t>, indicando l</w:t>
      </w:r>
      <w:r w:rsidR="0036616A">
        <w:rPr>
          <w:sz w:val="22"/>
          <w:szCs w:val="22"/>
        </w:rPr>
        <w:t>a</w:t>
      </w:r>
      <w:r>
        <w:rPr>
          <w:sz w:val="22"/>
          <w:szCs w:val="22"/>
        </w:rPr>
        <w:t xml:space="preserve"> dirección y teléfono de contacto. (Si hubieran varios patinadores de un mismo Club, tendrán que informar de una sola dirección de </w:t>
      </w:r>
      <w:r w:rsidR="0036616A">
        <w:rPr>
          <w:sz w:val="22"/>
          <w:szCs w:val="22"/>
        </w:rPr>
        <w:t>envío del material</w:t>
      </w:r>
      <w:r>
        <w:rPr>
          <w:sz w:val="22"/>
          <w:szCs w:val="22"/>
        </w:rPr>
        <w:t>).</w:t>
      </w:r>
    </w:p>
    <w:p w14:paraId="5EEB73B1" w14:textId="77777777" w:rsidR="00C80B9A" w:rsidRDefault="00C80B9A" w:rsidP="00C80B9A">
      <w:pPr>
        <w:jc w:val="both"/>
        <w:rPr>
          <w:sz w:val="22"/>
          <w:szCs w:val="22"/>
        </w:rPr>
      </w:pPr>
      <w:r w:rsidRPr="00F33C44">
        <w:rPr>
          <w:sz w:val="22"/>
          <w:szCs w:val="22"/>
        </w:rPr>
        <w:t>A los técnicos  se les proporcionarán las camisetas en igual condiciones como está establecido para los patinadores en el párrafo anterior.</w:t>
      </w:r>
    </w:p>
    <w:p w14:paraId="09C23382" w14:textId="77777777" w:rsidR="00C80B9A" w:rsidRPr="006F150D" w:rsidRDefault="00C80B9A" w:rsidP="00C80B9A">
      <w:pPr>
        <w:jc w:val="both"/>
        <w:rPr>
          <w:rFonts w:ascii="Bernard MT Condensed" w:hAnsi="Bernard MT Condensed"/>
          <w:sz w:val="22"/>
          <w:szCs w:val="22"/>
          <w:highlight w:val="yellow"/>
          <w:u w:val="single"/>
        </w:rPr>
      </w:pPr>
      <w:r>
        <w:rPr>
          <w:sz w:val="22"/>
          <w:szCs w:val="22"/>
        </w:rPr>
        <w:t xml:space="preserve">El envío del material será a </w:t>
      </w:r>
      <w:r w:rsidRPr="00F33C44">
        <w:rPr>
          <w:b/>
          <w:bCs/>
          <w:sz w:val="22"/>
          <w:szCs w:val="22"/>
          <w:u w:val="single"/>
        </w:rPr>
        <w:t>“PORTES DEBIDOS”.</w:t>
      </w:r>
    </w:p>
    <w:p w14:paraId="7A3EAC68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</w:p>
    <w:p w14:paraId="51691C19" w14:textId="77777777" w:rsidR="00C80B9A" w:rsidRPr="00CA7EAF" w:rsidRDefault="00C80B9A" w:rsidP="00C80B9A">
      <w:pPr>
        <w:jc w:val="both"/>
        <w:rPr>
          <w:color w:val="002060"/>
          <w:sz w:val="22"/>
          <w:szCs w:val="22"/>
        </w:rPr>
      </w:pPr>
      <w:r w:rsidRPr="00CA7EAF">
        <w:rPr>
          <w:rFonts w:ascii="Bernard MT Condensed" w:hAnsi="Bernard MT Condensed"/>
          <w:color w:val="002060"/>
          <w:sz w:val="22"/>
          <w:szCs w:val="22"/>
          <w:u w:val="single"/>
        </w:rPr>
        <w:t>PATINADORES</w:t>
      </w:r>
      <w:r w:rsidRPr="00CA7EAF">
        <w:rPr>
          <w:color w:val="002060"/>
          <w:sz w:val="22"/>
          <w:szCs w:val="22"/>
        </w:rPr>
        <w:t xml:space="preserve"> </w:t>
      </w:r>
    </w:p>
    <w:p w14:paraId="4867D0E9" w14:textId="77777777" w:rsidR="00C80B9A" w:rsidRPr="00CA7EAF" w:rsidRDefault="00C80B9A" w:rsidP="00C80B9A">
      <w:pPr>
        <w:jc w:val="both"/>
        <w:rPr>
          <w:sz w:val="22"/>
          <w:szCs w:val="22"/>
        </w:rPr>
      </w:pPr>
      <w:r w:rsidRPr="00CA7EAF">
        <w:rPr>
          <w:sz w:val="22"/>
          <w:szCs w:val="22"/>
        </w:rPr>
        <w:t xml:space="preserve">Atenderán solamente a temas exclusivos de su responsabilidad sin inmiscuirse en los ajenos, respetar las directrices técnicas de su entrenador, evitar valoraciones de los jurados de la competición y tener presente el </w:t>
      </w:r>
      <w:r w:rsidRPr="00CA7EAF">
        <w:rPr>
          <w:rFonts w:ascii="Bernard MT Condensed" w:hAnsi="Bernard MT Condensed"/>
          <w:sz w:val="22"/>
          <w:szCs w:val="22"/>
        </w:rPr>
        <w:t>“ESPÍRITU OLIMPICO”</w:t>
      </w:r>
      <w:r w:rsidRPr="00CA7EAF">
        <w:rPr>
          <w:sz w:val="22"/>
          <w:szCs w:val="22"/>
        </w:rPr>
        <w:t xml:space="preserve"> como base deportiva y de convivencia de grupo.</w:t>
      </w:r>
    </w:p>
    <w:p w14:paraId="51C64EB7" w14:textId="77777777" w:rsidR="00C80B9A" w:rsidRPr="00CA7EAF" w:rsidRDefault="00C80B9A" w:rsidP="00C80B9A">
      <w:pPr>
        <w:jc w:val="both"/>
        <w:rPr>
          <w:sz w:val="10"/>
          <w:szCs w:val="10"/>
        </w:rPr>
      </w:pPr>
    </w:p>
    <w:p w14:paraId="3FC694AD" w14:textId="77777777" w:rsidR="00C80B9A" w:rsidRPr="00CA7EAF" w:rsidRDefault="00C80B9A" w:rsidP="00C80B9A">
      <w:pPr>
        <w:jc w:val="both"/>
        <w:rPr>
          <w:sz w:val="22"/>
          <w:szCs w:val="22"/>
        </w:rPr>
      </w:pPr>
      <w:r w:rsidRPr="00CA7EAF">
        <w:rPr>
          <w:sz w:val="22"/>
          <w:szCs w:val="22"/>
        </w:rPr>
        <w:t>También evitar su presencia en los vestuarios en horarios que no tengan entrenamientos ni competición, como tampoco tendrán que estar a pie de pista si no ha sido requerida su presencia.</w:t>
      </w:r>
    </w:p>
    <w:p w14:paraId="404294A7" w14:textId="77777777" w:rsidR="00C80B9A" w:rsidRPr="00CA7EAF" w:rsidRDefault="00C80B9A" w:rsidP="00C80B9A">
      <w:pPr>
        <w:jc w:val="both"/>
        <w:rPr>
          <w:sz w:val="10"/>
          <w:szCs w:val="10"/>
        </w:rPr>
      </w:pPr>
    </w:p>
    <w:p w14:paraId="554DA268" w14:textId="77777777" w:rsidR="00C80B9A" w:rsidRPr="00CA7EAF" w:rsidRDefault="00C80B9A" w:rsidP="00C80B9A">
      <w:pPr>
        <w:jc w:val="both"/>
        <w:rPr>
          <w:sz w:val="22"/>
          <w:szCs w:val="22"/>
        </w:rPr>
      </w:pPr>
      <w:r w:rsidRPr="00CA7EAF">
        <w:rPr>
          <w:sz w:val="22"/>
          <w:szCs w:val="22"/>
        </w:rPr>
        <w:t>Referente a entrenadores, familiares y acompañantes deberán evitar en lo posible la presencia en los vestuarios, siempre que ello no fuese realmente necesario.</w:t>
      </w:r>
    </w:p>
    <w:p w14:paraId="1E5C6486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</w:p>
    <w:p w14:paraId="59891C01" w14:textId="77777777" w:rsidR="00C80B9A" w:rsidRPr="00CA7EAF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CA7EAF">
        <w:rPr>
          <w:rFonts w:ascii="Bernard MT Condensed" w:hAnsi="Bernard MT Condensed"/>
          <w:color w:val="002060"/>
          <w:sz w:val="22"/>
          <w:szCs w:val="22"/>
          <w:u w:val="single"/>
        </w:rPr>
        <w:t>EN EL PABELLÓN</w:t>
      </w:r>
    </w:p>
    <w:p w14:paraId="7C043C75" w14:textId="77777777" w:rsidR="00C80B9A" w:rsidRPr="00CA7EAF" w:rsidRDefault="00C80B9A" w:rsidP="00C80B9A">
      <w:pPr>
        <w:jc w:val="both"/>
        <w:rPr>
          <w:sz w:val="22"/>
          <w:szCs w:val="22"/>
        </w:rPr>
      </w:pPr>
      <w:r w:rsidRPr="00CA7EAF">
        <w:rPr>
          <w:sz w:val="22"/>
          <w:szCs w:val="22"/>
        </w:rPr>
        <w:t>Los componentes de la Selección al completo se ubicará en un mismo sitio dentro del pabellón, rogando a los acompañantes y familiares situarse aparte del grupo, al efecto de facilitar el trabajo organizativo del mismo.</w:t>
      </w:r>
    </w:p>
    <w:p w14:paraId="49905C80" w14:textId="77777777" w:rsidR="00C80B9A" w:rsidRPr="00CA7EAF" w:rsidRDefault="00C80B9A" w:rsidP="00C80B9A">
      <w:pPr>
        <w:jc w:val="both"/>
        <w:rPr>
          <w:sz w:val="10"/>
          <w:szCs w:val="10"/>
        </w:rPr>
      </w:pPr>
    </w:p>
    <w:p w14:paraId="4239680D" w14:textId="783F57E3" w:rsidR="00C80B9A" w:rsidRPr="00CA7EAF" w:rsidRDefault="00C80B9A" w:rsidP="00C80B9A">
      <w:pPr>
        <w:jc w:val="both"/>
        <w:rPr>
          <w:sz w:val="22"/>
          <w:szCs w:val="22"/>
        </w:rPr>
      </w:pPr>
      <w:r w:rsidRPr="00CA7EAF">
        <w:rPr>
          <w:sz w:val="22"/>
          <w:szCs w:val="22"/>
        </w:rPr>
        <w:t xml:space="preserve">Evitar inmiscuirse en temas que </w:t>
      </w:r>
      <w:r w:rsidR="0036616A">
        <w:rPr>
          <w:sz w:val="22"/>
          <w:szCs w:val="22"/>
        </w:rPr>
        <w:t>estén al margen de la</w:t>
      </w:r>
      <w:r w:rsidRPr="00CA7EAF">
        <w:rPr>
          <w:sz w:val="22"/>
          <w:szCs w:val="22"/>
        </w:rPr>
        <w:t xml:space="preserve"> responsabilidad de cada uno.</w:t>
      </w:r>
    </w:p>
    <w:p w14:paraId="2F59947D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</w:p>
    <w:p w14:paraId="1AA24A1E" w14:textId="77777777" w:rsidR="00C80B9A" w:rsidRPr="00F166BE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F166BE">
        <w:rPr>
          <w:rFonts w:ascii="Bernard MT Condensed" w:hAnsi="Bernard MT Condensed"/>
          <w:color w:val="002060"/>
          <w:sz w:val="22"/>
          <w:szCs w:val="22"/>
          <w:u w:val="single"/>
        </w:rPr>
        <w:t>TÉCNICOS</w:t>
      </w:r>
    </w:p>
    <w:p w14:paraId="5F02180B" w14:textId="6E632752" w:rsidR="00C80B9A" w:rsidRDefault="00C80B9A" w:rsidP="00C80B9A">
      <w:pPr>
        <w:jc w:val="both"/>
        <w:rPr>
          <w:sz w:val="22"/>
          <w:szCs w:val="22"/>
        </w:rPr>
      </w:pPr>
      <w:r w:rsidRPr="00F166BE">
        <w:rPr>
          <w:sz w:val="22"/>
          <w:szCs w:val="22"/>
        </w:rPr>
        <w:t xml:space="preserve">Su presencia en la PISTA durante el campeonato está establecida en las normativas vigentes, </w:t>
      </w:r>
      <w:r w:rsidRPr="00F166BE">
        <w:rPr>
          <w:b/>
          <w:sz w:val="22"/>
          <w:szCs w:val="22"/>
          <w:u w:val="single"/>
        </w:rPr>
        <w:t>como máximo dos en cada caso</w:t>
      </w:r>
      <w:r w:rsidRPr="00F166BE">
        <w:rPr>
          <w:sz w:val="22"/>
          <w:szCs w:val="22"/>
        </w:rPr>
        <w:t>, en primer lugar el que corresponde oficialmente a cada uno de ellos y otro más adicional, siempre que este último fuese requerido y designado por el primero.</w:t>
      </w:r>
    </w:p>
    <w:p w14:paraId="6CE8701E" w14:textId="2C222E81" w:rsidR="00C80B9A" w:rsidRDefault="00C80B9A" w:rsidP="00C80B9A">
      <w:pPr>
        <w:jc w:val="both"/>
        <w:rPr>
          <w:sz w:val="22"/>
          <w:szCs w:val="22"/>
        </w:rPr>
      </w:pPr>
    </w:p>
    <w:p w14:paraId="365ECB3A" w14:textId="6DA74B08" w:rsidR="00C80B9A" w:rsidRDefault="00C80B9A" w:rsidP="00C80B9A">
      <w:pPr>
        <w:jc w:val="both"/>
        <w:rPr>
          <w:sz w:val="22"/>
          <w:szCs w:val="22"/>
        </w:rPr>
      </w:pPr>
    </w:p>
    <w:p w14:paraId="45F65F60" w14:textId="17B5CE41" w:rsidR="00C80B9A" w:rsidRDefault="00C80B9A" w:rsidP="00C80B9A">
      <w:pPr>
        <w:jc w:val="both"/>
        <w:rPr>
          <w:sz w:val="22"/>
          <w:szCs w:val="22"/>
        </w:rPr>
      </w:pPr>
    </w:p>
    <w:p w14:paraId="34B64810" w14:textId="4FF76D58" w:rsidR="00C80B9A" w:rsidRDefault="00C80B9A" w:rsidP="00C80B9A">
      <w:pPr>
        <w:jc w:val="both"/>
        <w:rPr>
          <w:sz w:val="22"/>
          <w:szCs w:val="22"/>
        </w:rPr>
      </w:pPr>
    </w:p>
    <w:p w14:paraId="622AB982" w14:textId="1C1BA9B0" w:rsidR="00C80B9A" w:rsidRDefault="00C80B9A" w:rsidP="00C80B9A">
      <w:pPr>
        <w:jc w:val="both"/>
        <w:rPr>
          <w:sz w:val="22"/>
          <w:szCs w:val="22"/>
        </w:rPr>
      </w:pPr>
    </w:p>
    <w:p w14:paraId="6C498945" w14:textId="31549CE7" w:rsidR="00C80B9A" w:rsidRDefault="00C80B9A" w:rsidP="00C80B9A">
      <w:pPr>
        <w:jc w:val="both"/>
        <w:rPr>
          <w:sz w:val="22"/>
          <w:szCs w:val="22"/>
        </w:rPr>
      </w:pPr>
    </w:p>
    <w:p w14:paraId="1614124D" w14:textId="1B0ED949" w:rsidR="00C80B9A" w:rsidRDefault="00C80B9A" w:rsidP="00C80B9A">
      <w:pPr>
        <w:jc w:val="both"/>
        <w:rPr>
          <w:sz w:val="22"/>
          <w:szCs w:val="22"/>
        </w:rPr>
      </w:pPr>
    </w:p>
    <w:p w14:paraId="6E615235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</w:p>
    <w:p w14:paraId="269BB0E5" w14:textId="77777777" w:rsidR="00C80B9A" w:rsidRPr="00F166BE" w:rsidRDefault="00C80B9A" w:rsidP="00C80B9A">
      <w:pPr>
        <w:jc w:val="both"/>
        <w:rPr>
          <w:sz w:val="22"/>
          <w:szCs w:val="22"/>
        </w:rPr>
      </w:pPr>
      <w:r w:rsidRPr="00F166BE">
        <w:rPr>
          <w:sz w:val="22"/>
          <w:szCs w:val="22"/>
        </w:rPr>
        <w:t xml:space="preserve">Deberán colaborar con las personas coordinadoras de la expedición que designe el </w:t>
      </w:r>
      <w:r w:rsidRPr="00F166BE">
        <w:rPr>
          <w:b/>
          <w:i/>
          <w:sz w:val="22"/>
          <w:szCs w:val="22"/>
        </w:rPr>
        <w:t>(C.N.P.A.)</w:t>
      </w:r>
      <w:r w:rsidRPr="00F166BE">
        <w:rPr>
          <w:sz w:val="22"/>
          <w:szCs w:val="22"/>
        </w:rPr>
        <w:t xml:space="preserve">, en todos los temas generales con una filosofía de </w:t>
      </w:r>
      <w:r w:rsidRPr="00F166BE">
        <w:rPr>
          <w:rFonts w:ascii="Bernard MT Condensed" w:hAnsi="Bernard MT Condensed"/>
          <w:sz w:val="22"/>
          <w:szCs w:val="22"/>
        </w:rPr>
        <w:t>CONVIVENCIA DE GRUPO</w:t>
      </w:r>
      <w:r w:rsidRPr="00F166BE">
        <w:rPr>
          <w:sz w:val="22"/>
          <w:szCs w:val="22"/>
        </w:rPr>
        <w:t>. También se contactará en cada caso con un técnico para que haga llegar un informe general de la competición, destinado este a la noticia de la Web.</w:t>
      </w:r>
    </w:p>
    <w:p w14:paraId="3DDDFB90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</w:p>
    <w:p w14:paraId="080889E6" w14:textId="77777777" w:rsidR="00C80B9A" w:rsidRPr="00F166BE" w:rsidRDefault="00C80B9A" w:rsidP="00C80B9A">
      <w:pPr>
        <w:jc w:val="both"/>
        <w:rPr>
          <w:sz w:val="22"/>
          <w:szCs w:val="22"/>
        </w:rPr>
      </w:pPr>
      <w:r w:rsidRPr="00F166BE">
        <w:rPr>
          <w:sz w:val="22"/>
          <w:szCs w:val="22"/>
        </w:rPr>
        <w:t xml:space="preserve">El </w:t>
      </w:r>
      <w:r w:rsidRPr="00F166BE">
        <w:rPr>
          <w:b/>
          <w:i/>
          <w:sz w:val="22"/>
          <w:szCs w:val="22"/>
        </w:rPr>
        <w:t>(C.N.P.A.),</w:t>
      </w:r>
      <w:r w:rsidRPr="00F166BE">
        <w:rPr>
          <w:sz w:val="22"/>
          <w:szCs w:val="22"/>
        </w:rPr>
        <w:t xml:space="preserve"> en cada expedición confeccionara y editará el </w:t>
      </w:r>
      <w:r w:rsidRPr="00F166BE">
        <w:rPr>
          <w:b/>
          <w:sz w:val="22"/>
          <w:szCs w:val="22"/>
          <w:u w:val="single"/>
        </w:rPr>
        <w:t>"Equipo Técnico"</w:t>
      </w:r>
      <w:r w:rsidRPr="00F166BE">
        <w:rPr>
          <w:sz w:val="22"/>
          <w:szCs w:val="22"/>
        </w:rPr>
        <w:t xml:space="preserve"> invitado, como parte de la misma, este llevará en competición el material mínimo de la (R.F.E.P.), que se le proporcionará en cada caso.</w:t>
      </w:r>
    </w:p>
    <w:p w14:paraId="4A9EF414" w14:textId="77777777" w:rsidR="00C80B9A" w:rsidRPr="006F150D" w:rsidRDefault="00C80B9A" w:rsidP="00C80B9A">
      <w:pPr>
        <w:jc w:val="both"/>
        <w:rPr>
          <w:sz w:val="10"/>
          <w:szCs w:val="10"/>
          <w:highlight w:val="yellow"/>
        </w:rPr>
      </w:pPr>
      <w:r w:rsidRPr="006F150D">
        <w:rPr>
          <w:sz w:val="10"/>
          <w:szCs w:val="10"/>
          <w:highlight w:val="yellow"/>
        </w:rPr>
        <w:t xml:space="preserve"> </w:t>
      </w:r>
    </w:p>
    <w:p w14:paraId="44A74140" w14:textId="0083A161" w:rsidR="00C80B9A" w:rsidRPr="0036616A" w:rsidRDefault="00C80B9A" w:rsidP="0036616A">
      <w:pPr>
        <w:rPr>
          <w:sz w:val="22"/>
          <w:szCs w:val="22"/>
        </w:rPr>
      </w:pPr>
      <w:r w:rsidRPr="00F166BE">
        <w:rPr>
          <w:sz w:val="22"/>
          <w:szCs w:val="22"/>
        </w:rPr>
        <w:t xml:space="preserve">Todos los Clubs deberán reflejar sus técnicos en la hoja de inscripción y una vez recibidas, el  </w:t>
      </w:r>
      <w:r w:rsidRPr="00F166BE">
        <w:rPr>
          <w:b/>
          <w:i/>
          <w:sz w:val="22"/>
          <w:szCs w:val="22"/>
        </w:rPr>
        <w:t>(C.N.P.A.)</w:t>
      </w:r>
      <w:r w:rsidRPr="00F166BE">
        <w:rPr>
          <w:sz w:val="22"/>
          <w:szCs w:val="22"/>
        </w:rPr>
        <w:t xml:space="preserve">  confeccionará por invitación el </w:t>
      </w:r>
      <w:r w:rsidRPr="00F166BE">
        <w:rPr>
          <w:b/>
          <w:sz w:val="22"/>
          <w:szCs w:val="22"/>
          <w:u w:val="single"/>
        </w:rPr>
        <w:t>"Equipo Técnico"</w:t>
      </w:r>
      <w:r w:rsidRPr="00F166BE">
        <w:rPr>
          <w:sz w:val="22"/>
          <w:szCs w:val="22"/>
        </w:rPr>
        <w:t>, los que no estén en el</w:t>
      </w:r>
      <w:r w:rsidR="0036616A">
        <w:rPr>
          <w:sz w:val="22"/>
          <w:szCs w:val="22"/>
        </w:rPr>
        <w:t xml:space="preserve"> </w:t>
      </w:r>
      <w:r w:rsidRPr="00F166BE">
        <w:rPr>
          <w:sz w:val="22"/>
          <w:szCs w:val="22"/>
        </w:rPr>
        <w:t xml:space="preserve">mismo sus Clubs deberán contactar con el </w:t>
      </w:r>
      <w:r w:rsidRPr="00F166BE">
        <w:rPr>
          <w:b/>
          <w:i/>
          <w:sz w:val="22"/>
          <w:szCs w:val="22"/>
        </w:rPr>
        <w:t>(C.N.P.A.).</w:t>
      </w:r>
    </w:p>
    <w:p w14:paraId="519043A4" w14:textId="77777777" w:rsidR="00C80B9A" w:rsidRPr="00C80B9A" w:rsidRDefault="00C80B9A" w:rsidP="00C80B9A">
      <w:pPr>
        <w:jc w:val="both"/>
        <w:rPr>
          <w:rFonts w:ascii="Bernard MT Condensed" w:hAnsi="Bernard MT Condensed"/>
          <w:color w:val="002060"/>
          <w:sz w:val="10"/>
          <w:szCs w:val="10"/>
          <w:highlight w:val="yellow"/>
          <w:u w:val="single"/>
        </w:rPr>
      </w:pPr>
    </w:p>
    <w:p w14:paraId="267FB895" w14:textId="77777777" w:rsidR="00C80B9A" w:rsidRPr="000A07C4" w:rsidRDefault="00C80B9A" w:rsidP="00C80B9A">
      <w:pPr>
        <w:jc w:val="both"/>
        <w:rPr>
          <w:rFonts w:ascii="Bernard MT Condensed" w:hAnsi="Bernard MT Condensed"/>
          <w:color w:val="002060"/>
          <w:u w:val="single"/>
        </w:rPr>
      </w:pPr>
      <w:r w:rsidRPr="000A07C4">
        <w:rPr>
          <w:rFonts w:ascii="Bernard MT Condensed" w:hAnsi="Bernard MT Condensed"/>
          <w:color w:val="002060"/>
          <w:sz w:val="22"/>
          <w:szCs w:val="22"/>
          <w:u w:val="single"/>
        </w:rPr>
        <w:t>EN EL PODIUM EN TODAS LAS CATEGORÍAS</w:t>
      </w:r>
    </w:p>
    <w:p w14:paraId="0CD8E2FB" w14:textId="77777777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 xml:space="preserve">Los patinadores deberán vestir el </w:t>
      </w:r>
      <w:r w:rsidRPr="000A07C4">
        <w:rPr>
          <w:b/>
          <w:sz w:val="22"/>
          <w:szCs w:val="22"/>
        </w:rPr>
        <w:t>"Maillot"</w:t>
      </w:r>
      <w:r w:rsidRPr="000A07C4">
        <w:rPr>
          <w:sz w:val="22"/>
          <w:szCs w:val="22"/>
        </w:rPr>
        <w:t xml:space="preserve"> de la Selección.</w:t>
      </w:r>
    </w:p>
    <w:p w14:paraId="77886928" w14:textId="77777777" w:rsidR="00C80B9A" w:rsidRPr="00E979D5" w:rsidRDefault="00C80B9A" w:rsidP="00C80B9A">
      <w:pPr>
        <w:jc w:val="both"/>
        <w:rPr>
          <w:rFonts w:ascii="Bernard MT Condensed" w:hAnsi="Bernard MT Condensed"/>
          <w:color w:val="002060"/>
          <w:sz w:val="10"/>
          <w:szCs w:val="10"/>
          <w:highlight w:val="yellow"/>
          <w:u w:val="single"/>
        </w:rPr>
      </w:pPr>
    </w:p>
    <w:p w14:paraId="473729A7" w14:textId="77777777" w:rsidR="00C80B9A" w:rsidRPr="000A07C4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0A07C4">
        <w:rPr>
          <w:rFonts w:ascii="Bernard MT Condensed" w:hAnsi="Bernard MT Condensed"/>
          <w:color w:val="002060"/>
          <w:sz w:val="22"/>
          <w:szCs w:val="22"/>
          <w:u w:val="single"/>
        </w:rPr>
        <w:t>APERTURAS Y CIERRES DE LAS COMPETICIONES</w:t>
      </w:r>
    </w:p>
    <w:p w14:paraId="2A45CAE7" w14:textId="77777777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 xml:space="preserve">En estas ocasiones deberán asistir todos los patinadores/as con el "Maillot" oficial de la </w:t>
      </w:r>
      <w:r w:rsidRPr="000A07C4">
        <w:rPr>
          <w:b/>
          <w:i/>
          <w:sz w:val="22"/>
          <w:szCs w:val="22"/>
        </w:rPr>
        <w:t>(R.F.E.P.)</w:t>
      </w:r>
      <w:r w:rsidRPr="000A07C4">
        <w:rPr>
          <w:sz w:val="22"/>
          <w:szCs w:val="22"/>
        </w:rPr>
        <w:t xml:space="preserve">, asimismo el </w:t>
      </w:r>
      <w:r w:rsidRPr="000A07C4">
        <w:rPr>
          <w:b/>
          <w:sz w:val="22"/>
          <w:szCs w:val="22"/>
          <w:u w:val="single"/>
        </w:rPr>
        <w:t>"Equipo Técnico"</w:t>
      </w:r>
      <w:r w:rsidRPr="000A07C4">
        <w:rPr>
          <w:b/>
          <w:sz w:val="22"/>
          <w:szCs w:val="22"/>
        </w:rPr>
        <w:t xml:space="preserve">, </w:t>
      </w:r>
      <w:r w:rsidRPr="000A07C4">
        <w:rPr>
          <w:sz w:val="22"/>
          <w:szCs w:val="22"/>
        </w:rPr>
        <w:t>si estos lo creen oportuno, no obstante los coordinadores si, deberían participar, dando una imagen de seriedad y respeto en la formación dentro de la pista en el transcurso del acontecimiento.</w:t>
      </w:r>
    </w:p>
    <w:p w14:paraId="5285D496" w14:textId="77777777" w:rsidR="00C80B9A" w:rsidRPr="00E979D5" w:rsidRDefault="00C80B9A" w:rsidP="00C80B9A">
      <w:pPr>
        <w:jc w:val="both"/>
        <w:rPr>
          <w:sz w:val="10"/>
          <w:szCs w:val="10"/>
          <w:highlight w:val="yellow"/>
        </w:rPr>
      </w:pPr>
    </w:p>
    <w:p w14:paraId="73396212" w14:textId="77777777" w:rsidR="00C80B9A" w:rsidRPr="000A07C4" w:rsidRDefault="00C80B9A" w:rsidP="00C80B9A">
      <w:pPr>
        <w:jc w:val="both"/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0A07C4">
        <w:rPr>
          <w:rFonts w:ascii="Bernard MT Condensed" w:hAnsi="Bernard MT Condensed"/>
          <w:color w:val="002060"/>
          <w:sz w:val="22"/>
          <w:szCs w:val="22"/>
          <w:u w:val="single"/>
        </w:rPr>
        <w:t>DELEGADOS COORDINADORES</w:t>
      </w:r>
    </w:p>
    <w:p w14:paraId="7B7435BC" w14:textId="77777777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 xml:space="preserve">Serán nombrados por el </w:t>
      </w:r>
      <w:r w:rsidRPr="000A07C4">
        <w:rPr>
          <w:b/>
          <w:i/>
          <w:sz w:val="22"/>
          <w:szCs w:val="22"/>
        </w:rPr>
        <w:t>(C.N.P.A.)</w:t>
      </w:r>
      <w:r w:rsidRPr="000A07C4">
        <w:rPr>
          <w:sz w:val="22"/>
          <w:szCs w:val="22"/>
        </w:rPr>
        <w:t xml:space="preserve">, los cuales coordinarán la selección en los temas generales y tendrán la colaboración de todos los componentes del grupo, teniendo la representación oficial del equipo en el evento. Una vez terminada la competición remitirá un informe general </w:t>
      </w:r>
      <w:r w:rsidRPr="000A07C4">
        <w:rPr>
          <w:b/>
          <w:sz w:val="22"/>
          <w:szCs w:val="22"/>
        </w:rPr>
        <w:t>(no técnico)</w:t>
      </w:r>
      <w:r w:rsidRPr="000A07C4">
        <w:rPr>
          <w:sz w:val="22"/>
          <w:szCs w:val="22"/>
        </w:rPr>
        <w:t xml:space="preserve"> de la misma, juntamente con algunas fotografías de patinadores para cubrir la noticia informativa pertinente.</w:t>
      </w:r>
    </w:p>
    <w:p w14:paraId="343E6E66" w14:textId="77777777" w:rsidR="00C80B9A" w:rsidRPr="00E979D5" w:rsidRDefault="00C80B9A" w:rsidP="00C80B9A">
      <w:pPr>
        <w:rPr>
          <w:sz w:val="10"/>
          <w:szCs w:val="10"/>
          <w:highlight w:val="yellow"/>
        </w:rPr>
      </w:pPr>
    </w:p>
    <w:p w14:paraId="5A1E17B2" w14:textId="77777777" w:rsidR="00C80B9A" w:rsidRPr="000A07C4" w:rsidRDefault="00C80B9A" w:rsidP="00C80B9A">
      <w:pPr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0A07C4">
        <w:rPr>
          <w:rFonts w:ascii="Bernard MT Condensed" w:hAnsi="Bernard MT Condensed"/>
          <w:color w:val="002060"/>
          <w:sz w:val="22"/>
          <w:szCs w:val="22"/>
          <w:u w:val="single"/>
        </w:rPr>
        <w:t>EN LAS COMPETICIONES  INTERNACIONALES</w:t>
      </w:r>
    </w:p>
    <w:p w14:paraId="4F7FDCEF" w14:textId="2D75C3EE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 xml:space="preserve">Todos los </w:t>
      </w:r>
      <w:r w:rsidRPr="000A07C4">
        <w:rPr>
          <w:b/>
          <w:sz w:val="22"/>
          <w:szCs w:val="22"/>
          <w:u w:val="single"/>
        </w:rPr>
        <w:t>Delegados</w:t>
      </w:r>
      <w:r w:rsidR="0036616A">
        <w:rPr>
          <w:b/>
          <w:sz w:val="22"/>
          <w:szCs w:val="22"/>
          <w:u w:val="single"/>
        </w:rPr>
        <w:t>/as</w:t>
      </w:r>
      <w:r w:rsidRPr="000A07C4">
        <w:rPr>
          <w:b/>
          <w:sz w:val="22"/>
          <w:szCs w:val="22"/>
          <w:u w:val="single"/>
        </w:rPr>
        <w:t>, Patinadores</w:t>
      </w:r>
      <w:r w:rsidR="0036616A">
        <w:rPr>
          <w:b/>
          <w:sz w:val="22"/>
          <w:szCs w:val="22"/>
          <w:u w:val="single"/>
        </w:rPr>
        <w:t>/as</w:t>
      </w:r>
      <w:r w:rsidRPr="000A07C4">
        <w:rPr>
          <w:b/>
          <w:sz w:val="22"/>
          <w:szCs w:val="22"/>
          <w:u w:val="single"/>
        </w:rPr>
        <w:t xml:space="preserve"> y Técnicos</w:t>
      </w:r>
      <w:r w:rsidR="0036616A">
        <w:rPr>
          <w:b/>
          <w:sz w:val="22"/>
          <w:szCs w:val="22"/>
          <w:u w:val="single"/>
        </w:rPr>
        <w:t>/as</w:t>
      </w:r>
      <w:r w:rsidRPr="000A07C4">
        <w:rPr>
          <w:sz w:val="22"/>
          <w:szCs w:val="22"/>
        </w:rPr>
        <w:t xml:space="preserve"> que participen en competiciones internacionales, deberán tener en cuenta lo siguiente:</w:t>
      </w:r>
    </w:p>
    <w:p w14:paraId="774B8B6C" w14:textId="77777777" w:rsidR="00C80B9A" w:rsidRPr="00E979D5" w:rsidRDefault="00C80B9A" w:rsidP="00C80B9A">
      <w:pPr>
        <w:jc w:val="both"/>
        <w:rPr>
          <w:sz w:val="6"/>
          <w:szCs w:val="6"/>
          <w:highlight w:val="yellow"/>
        </w:rPr>
      </w:pPr>
    </w:p>
    <w:p w14:paraId="28309CD5" w14:textId="77777777" w:rsidR="00C80B9A" w:rsidRPr="000A07C4" w:rsidRDefault="00C80B9A" w:rsidP="00C80B9A">
      <w:pPr>
        <w:rPr>
          <w:sz w:val="22"/>
          <w:szCs w:val="22"/>
        </w:rPr>
      </w:pPr>
      <w:r w:rsidRPr="000A07C4">
        <w:rPr>
          <w:sz w:val="22"/>
          <w:szCs w:val="22"/>
        </w:rPr>
        <w:t xml:space="preserve">*- Tener la </w:t>
      </w:r>
      <w:r w:rsidRPr="000A07C4">
        <w:rPr>
          <w:b/>
          <w:sz w:val="22"/>
          <w:szCs w:val="22"/>
        </w:rPr>
        <w:t>LICENCIA</w:t>
      </w:r>
      <w:r w:rsidRPr="000A07C4">
        <w:rPr>
          <w:sz w:val="22"/>
          <w:szCs w:val="22"/>
        </w:rPr>
        <w:t xml:space="preserve"> correspondiente en vigor por la Federación Autonómica pertinente.</w:t>
      </w:r>
    </w:p>
    <w:p w14:paraId="6BFD4EC0" w14:textId="77777777" w:rsidR="00C80B9A" w:rsidRPr="000A07C4" w:rsidRDefault="00C80B9A" w:rsidP="00C80B9A">
      <w:pPr>
        <w:rPr>
          <w:sz w:val="22"/>
          <w:szCs w:val="22"/>
        </w:rPr>
      </w:pPr>
      <w:r w:rsidRPr="000A07C4">
        <w:rPr>
          <w:sz w:val="22"/>
          <w:szCs w:val="22"/>
        </w:rPr>
        <w:t>*- Tener el Seguro Deportivo para los desplazamientos Internacionales.</w:t>
      </w:r>
    </w:p>
    <w:p w14:paraId="6FC2FE81" w14:textId="42B68981" w:rsidR="00C80B9A" w:rsidRPr="000A07C4" w:rsidRDefault="00C80B9A" w:rsidP="00C80B9A">
      <w:pPr>
        <w:rPr>
          <w:b/>
          <w:bCs/>
          <w:sz w:val="22"/>
          <w:szCs w:val="22"/>
        </w:rPr>
      </w:pPr>
      <w:r w:rsidRPr="000A07C4">
        <w:rPr>
          <w:b/>
          <w:bCs/>
          <w:sz w:val="22"/>
          <w:szCs w:val="22"/>
        </w:rPr>
        <w:t>*- Haber participado en el último Campeonato de España</w:t>
      </w:r>
      <w:r w:rsidR="0036616A">
        <w:rPr>
          <w:b/>
          <w:bCs/>
          <w:sz w:val="22"/>
          <w:szCs w:val="22"/>
        </w:rPr>
        <w:t xml:space="preserve"> o del Open</w:t>
      </w:r>
      <w:r w:rsidR="000E0CDD">
        <w:rPr>
          <w:b/>
          <w:bCs/>
          <w:sz w:val="22"/>
          <w:szCs w:val="22"/>
        </w:rPr>
        <w:t xml:space="preserve"> Nacional</w:t>
      </w:r>
      <w:r w:rsidR="0036616A">
        <w:rPr>
          <w:b/>
          <w:bCs/>
          <w:sz w:val="22"/>
          <w:szCs w:val="22"/>
        </w:rPr>
        <w:t xml:space="preserve"> de FFOO</w:t>
      </w:r>
      <w:r w:rsidRPr="000A07C4">
        <w:rPr>
          <w:b/>
          <w:bCs/>
          <w:sz w:val="22"/>
          <w:szCs w:val="22"/>
        </w:rPr>
        <w:t xml:space="preserve"> </w:t>
      </w:r>
      <w:r w:rsidR="0036616A">
        <w:rPr>
          <w:b/>
          <w:bCs/>
          <w:sz w:val="22"/>
          <w:szCs w:val="22"/>
        </w:rPr>
        <w:t>“Homologado por la RFEP)</w:t>
      </w:r>
      <w:r w:rsidR="000E0CDD">
        <w:rPr>
          <w:b/>
          <w:bCs/>
          <w:sz w:val="22"/>
          <w:szCs w:val="22"/>
        </w:rPr>
        <w:t>,</w:t>
      </w:r>
      <w:r w:rsidR="0036616A">
        <w:rPr>
          <w:b/>
          <w:bCs/>
          <w:sz w:val="22"/>
          <w:szCs w:val="22"/>
        </w:rPr>
        <w:t xml:space="preserve"> </w:t>
      </w:r>
      <w:r w:rsidRPr="000A07C4">
        <w:rPr>
          <w:b/>
          <w:bCs/>
          <w:sz w:val="22"/>
          <w:szCs w:val="22"/>
        </w:rPr>
        <w:t>de su categoría.</w:t>
      </w:r>
    </w:p>
    <w:p w14:paraId="26AA844A" w14:textId="50445706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>*- Estar en posesión del correspondiente D.N.I. o Pasaporte en vigor</w:t>
      </w:r>
      <w:r w:rsidR="000E0CDD">
        <w:rPr>
          <w:sz w:val="22"/>
          <w:szCs w:val="22"/>
        </w:rPr>
        <w:t>, en cada caso.</w:t>
      </w:r>
    </w:p>
    <w:p w14:paraId="76A1D43C" w14:textId="708EC39D" w:rsidR="00C80B9A" w:rsidRPr="000A07C4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>*- Para los patinadores menores de edad, deben de gestionar el correspondiente permiso paterno</w:t>
      </w:r>
      <w:r w:rsidR="000E0CDD">
        <w:rPr>
          <w:sz w:val="22"/>
          <w:szCs w:val="22"/>
        </w:rPr>
        <w:t>, indistintamente que viajen con sus padres o tutores.</w:t>
      </w:r>
    </w:p>
    <w:p w14:paraId="3957FB55" w14:textId="77777777" w:rsidR="00C80B9A" w:rsidRPr="00BC632C" w:rsidRDefault="00C80B9A" w:rsidP="00C80B9A">
      <w:pPr>
        <w:jc w:val="both"/>
        <w:rPr>
          <w:sz w:val="22"/>
          <w:szCs w:val="22"/>
        </w:rPr>
      </w:pPr>
      <w:r w:rsidRPr="000A07C4">
        <w:rPr>
          <w:sz w:val="22"/>
          <w:szCs w:val="22"/>
        </w:rPr>
        <w:t xml:space="preserve">*- Se requiere estar en posesión de la </w:t>
      </w:r>
      <w:r w:rsidRPr="000E0CDD">
        <w:rPr>
          <w:b/>
          <w:bCs/>
          <w:sz w:val="22"/>
          <w:szCs w:val="22"/>
          <w:u w:val="single"/>
        </w:rPr>
        <w:t>Tarjeta Sanitaria Europea de la Seguridad Social</w:t>
      </w:r>
      <w:r w:rsidRPr="000A07C4">
        <w:rPr>
          <w:sz w:val="22"/>
          <w:szCs w:val="22"/>
        </w:rPr>
        <w:t xml:space="preserve">, ya que existe convenio de atención entre los países pertenecientes a la Comunidad Europea, para los que no pertenecen a la Comunidad Europea, algunos de ellos también tienen convenio de Sanidad con España.- ( Consultar en la web </w:t>
      </w:r>
      <w:hyperlink r:id="rId9" w:history="1">
        <w:r w:rsidRPr="000A07C4">
          <w:rPr>
            <w:rStyle w:val="Hipervnculo"/>
            <w:b/>
            <w:sz w:val="22"/>
            <w:szCs w:val="22"/>
          </w:rPr>
          <w:t>www.seg-social.es</w:t>
        </w:r>
      </w:hyperlink>
      <w:r w:rsidRPr="000A07C4">
        <w:rPr>
          <w:sz w:val="22"/>
          <w:szCs w:val="22"/>
        </w:rPr>
        <w:t>).</w:t>
      </w:r>
    </w:p>
    <w:p w14:paraId="1AA8D01E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3E7727D3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2D005205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32C7FF04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33BEEDAB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17AF3148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71151691" w14:textId="77777777" w:rsidR="00C80B9A" w:rsidRDefault="00C80B9A" w:rsidP="00C80B9A">
      <w:pPr>
        <w:jc w:val="both"/>
        <w:rPr>
          <w:b/>
          <w:sz w:val="22"/>
          <w:szCs w:val="22"/>
        </w:rPr>
      </w:pPr>
    </w:p>
    <w:p w14:paraId="63EC5935" w14:textId="16130B69" w:rsidR="00C80B9A" w:rsidRDefault="00C80B9A" w:rsidP="00C80B9A">
      <w:pPr>
        <w:jc w:val="both"/>
        <w:rPr>
          <w:b/>
          <w:sz w:val="22"/>
          <w:szCs w:val="22"/>
        </w:rPr>
      </w:pPr>
    </w:p>
    <w:p w14:paraId="73A981B9" w14:textId="77777777" w:rsidR="002D37B1" w:rsidRDefault="002D37B1" w:rsidP="00C80B9A">
      <w:pPr>
        <w:jc w:val="both"/>
        <w:rPr>
          <w:b/>
          <w:sz w:val="22"/>
          <w:szCs w:val="22"/>
        </w:rPr>
      </w:pPr>
    </w:p>
    <w:p w14:paraId="5ED1CA8E" w14:textId="7A5F7447" w:rsidR="00C80B9A" w:rsidRDefault="00C80B9A" w:rsidP="00C80B9A">
      <w:pPr>
        <w:jc w:val="both"/>
        <w:rPr>
          <w:b/>
          <w:sz w:val="22"/>
          <w:szCs w:val="22"/>
        </w:rPr>
      </w:pPr>
    </w:p>
    <w:p w14:paraId="3AFCBD0E" w14:textId="0CEDA645" w:rsidR="000B54A1" w:rsidRDefault="000B54A1" w:rsidP="00C80B9A">
      <w:pPr>
        <w:jc w:val="both"/>
        <w:rPr>
          <w:b/>
          <w:sz w:val="22"/>
          <w:szCs w:val="22"/>
        </w:rPr>
      </w:pPr>
    </w:p>
    <w:p w14:paraId="141052ED" w14:textId="77777777" w:rsidR="000B54A1" w:rsidRDefault="000B54A1" w:rsidP="00C80B9A">
      <w:pPr>
        <w:jc w:val="both"/>
        <w:rPr>
          <w:b/>
          <w:sz w:val="22"/>
          <w:szCs w:val="22"/>
        </w:rPr>
      </w:pPr>
    </w:p>
    <w:p w14:paraId="7F51B754" w14:textId="2ECB5710" w:rsidR="00C80B9A" w:rsidRDefault="00C80B9A" w:rsidP="00C80B9A">
      <w:pPr>
        <w:jc w:val="both"/>
        <w:rPr>
          <w:b/>
          <w:sz w:val="22"/>
          <w:szCs w:val="22"/>
        </w:rPr>
      </w:pPr>
      <w:r w:rsidRPr="000A07C4">
        <w:rPr>
          <w:b/>
          <w:sz w:val="22"/>
          <w:szCs w:val="22"/>
        </w:rPr>
        <w:t>*- En las competiciones mencionadas anteriormente (Patinaje Individual, Libre</w:t>
      </w:r>
      <w:r w:rsidR="000E0CDD">
        <w:rPr>
          <w:b/>
          <w:sz w:val="22"/>
          <w:szCs w:val="22"/>
        </w:rPr>
        <w:t>,</w:t>
      </w:r>
      <w:r w:rsidRPr="000A07C4">
        <w:rPr>
          <w:b/>
          <w:sz w:val="22"/>
          <w:szCs w:val="22"/>
        </w:rPr>
        <w:t xml:space="preserve"> Solo Danza</w:t>
      </w:r>
      <w:r w:rsidR="000E0CDD">
        <w:rPr>
          <w:b/>
          <w:sz w:val="22"/>
          <w:szCs w:val="22"/>
        </w:rPr>
        <w:t xml:space="preserve"> y FFOO</w:t>
      </w:r>
      <w:r w:rsidRPr="000A07C4">
        <w:rPr>
          <w:b/>
          <w:sz w:val="22"/>
          <w:szCs w:val="22"/>
        </w:rPr>
        <w:t>), solamente podrán ser inscritos aquellos patinadores/as que se hayan clasificado dentro de los (10 primeros/as del último Campeonato de España, con la única excepción de la categoría Alevín, debido a la importancia de la edad en el aprendizaje del patinador/a.</w:t>
      </w:r>
    </w:p>
    <w:p w14:paraId="2E016670" w14:textId="77777777" w:rsidR="00C80B9A" w:rsidRPr="00C80B9A" w:rsidRDefault="00C80B9A" w:rsidP="00C80B9A">
      <w:pPr>
        <w:jc w:val="both"/>
        <w:rPr>
          <w:b/>
          <w:sz w:val="10"/>
          <w:szCs w:val="10"/>
        </w:rPr>
      </w:pPr>
    </w:p>
    <w:p w14:paraId="7CF30E58" w14:textId="77777777" w:rsidR="00C80B9A" w:rsidRPr="00A23E31" w:rsidRDefault="00C80B9A" w:rsidP="00C80B9A">
      <w:pPr>
        <w:jc w:val="both"/>
        <w:rPr>
          <w:b/>
          <w:sz w:val="22"/>
          <w:szCs w:val="22"/>
        </w:rPr>
      </w:pPr>
      <w:r w:rsidRPr="00A23E31">
        <w:rPr>
          <w:b/>
          <w:sz w:val="22"/>
          <w:szCs w:val="22"/>
        </w:rPr>
        <w:t>En esta categoría Alevín el C.N.P.A., valorará en cada caso la posibilidad de inscripción a pesar de que no estén entre los 10 primeros/as.</w:t>
      </w:r>
    </w:p>
    <w:p w14:paraId="137A377D" w14:textId="77777777" w:rsidR="00C80B9A" w:rsidRPr="00B7050B" w:rsidRDefault="00C80B9A" w:rsidP="00C80B9A">
      <w:pPr>
        <w:jc w:val="both"/>
        <w:rPr>
          <w:b/>
          <w:sz w:val="22"/>
          <w:szCs w:val="22"/>
        </w:rPr>
      </w:pPr>
      <w:r w:rsidRPr="00B7050B">
        <w:rPr>
          <w:b/>
          <w:sz w:val="22"/>
          <w:szCs w:val="22"/>
        </w:rPr>
        <w:t>En las modalidades de Parejas de Artístico y Parejas de Danza, el C.N.P.A., valorará la posibilidad de inscripción, en base a los baremos mínimos que se establezcan en cada caso.</w:t>
      </w:r>
    </w:p>
    <w:p w14:paraId="52AF7114" w14:textId="77777777" w:rsidR="00C80B9A" w:rsidRPr="00B7050B" w:rsidRDefault="00C80B9A" w:rsidP="00C80B9A">
      <w:pPr>
        <w:jc w:val="both"/>
        <w:rPr>
          <w:b/>
          <w:sz w:val="22"/>
          <w:szCs w:val="22"/>
        </w:rPr>
      </w:pPr>
      <w:r w:rsidRPr="00B7050B">
        <w:rPr>
          <w:b/>
          <w:sz w:val="22"/>
          <w:szCs w:val="22"/>
        </w:rPr>
        <w:t xml:space="preserve">En el Trofeo Interland Cup de Libre, se amplía la posibilidad de inscripción hasta la 15ª- plaza.  </w:t>
      </w:r>
    </w:p>
    <w:p w14:paraId="2F91EEB9" w14:textId="77777777" w:rsidR="00C80B9A" w:rsidRPr="00D62B57" w:rsidRDefault="00C80B9A" w:rsidP="00C80B9A">
      <w:pPr>
        <w:rPr>
          <w:sz w:val="10"/>
          <w:szCs w:val="10"/>
          <w:highlight w:val="yellow"/>
        </w:rPr>
      </w:pPr>
    </w:p>
    <w:p w14:paraId="0C7FFC9D" w14:textId="77777777" w:rsidR="00C80B9A" w:rsidRPr="00B7050B" w:rsidRDefault="00C80B9A" w:rsidP="00C80B9A">
      <w:pPr>
        <w:rPr>
          <w:rFonts w:ascii="Bernard MT Condensed" w:hAnsi="Bernard MT Condensed"/>
          <w:color w:val="002060"/>
          <w:sz w:val="22"/>
          <w:szCs w:val="22"/>
          <w:u w:val="single"/>
        </w:rPr>
      </w:pPr>
      <w:r w:rsidRPr="00B7050B">
        <w:rPr>
          <w:rFonts w:ascii="Bernard MT Condensed" w:hAnsi="Bernard MT Condensed"/>
          <w:color w:val="002060"/>
          <w:sz w:val="22"/>
          <w:szCs w:val="22"/>
          <w:u w:val="single"/>
        </w:rPr>
        <w:t>EN LAS COMPETICIONES  INTERNACIONALES  DE "Clase-B"</w:t>
      </w:r>
    </w:p>
    <w:p w14:paraId="250AB880" w14:textId="23A4D0B3" w:rsidR="00C80B9A" w:rsidRDefault="00C80B9A" w:rsidP="00C80B9A">
      <w:pPr>
        <w:jc w:val="both"/>
        <w:rPr>
          <w:sz w:val="22"/>
          <w:szCs w:val="22"/>
        </w:rPr>
      </w:pPr>
      <w:r w:rsidRPr="00B7050B">
        <w:rPr>
          <w:sz w:val="22"/>
          <w:szCs w:val="22"/>
        </w:rPr>
        <w:t>Las tasas correspondientes, para ser abonadas deberán consultar con el Comité Nacional P.A., pues según la competición, se abonarán directamente a la organización, y en otras,</w:t>
      </w:r>
      <w:r w:rsidR="008F3AE4">
        <w:rPr>
          <w:sz w:val="22"/>
          <w:szCs w:val="22"/>
        </w:rPr>
        <w:t xml:space="preserve"> </w:t>
      </w:r>
      <w:r w:rsidRPr="00B7050B">
        <w:rPr>
          <w:sz w:val="22"/>
          <w:szCs w:val="22"/>
        </w:rPr>
        <w:t xml:space="preserve">se ingresarían a la cuenta de la </w:t>
      </w:r>
      <w:r w:rsidRPr="00B7050B">
        <w:rPr>
          <w:b/>
          <w:i/>
          <w:sz w:val="22"/>
          <w:szCs w:val="22"/>
        </w:rPr>
        <w:t>(R.F.E.P</w:t>
      </w:r>
      <w:r w:rsidRPr="008F3AE4">
        <w:rPr>
          <w:b/>
          <w:i/>
          <w:sz w:val="22"/>
          <w:szCs w:val="22"/>
        </w:rPr>
        <w:t>.)</w:t>
      </w:r>
      <w:r w:rsidRPr="008F3AE4">
        <w:rPr>
          <w:sz w:val="22"/>
          <w:szCs w:val="22"/>
        </w:rPr>
        <w:t>,“</w:t>
      </w:r>
      <w:r w:rsidRPr="008F3AE4">
        <w:rPr>
          <w:b/>
          <w:color w:val="002060"/>
          <w:sz w:val="22"/>
          <w:szCs w:val="22"/>
          <w:u w:val="single"/>
        </w:rPr>
        <w:t>La Caixa”: IBAN ES27 2100 3048 72 2200283246</w:t>
      </w:r>
      <w:r w:rsidRPr="00B7050B">
        <w:rPr>
          <w:b/>
          <w:color w:val="002060"/>
          <w:sz w:val="22"/>
          <w:szCs w:val="22"/>
          <w:u w:val="single"/>
        </w:rPr>
        <w:t>,</w:t>
      </w:r>
      <w:r w:rsidRPr="008F3AE4">
        <w:rPr>
          <w:b/>
          <w:color w:val="002060"/>
          <w:sz w:val="22"/>
          <w:szCs w:val="22"/>
        </w:rPr>
        <w:t xml:space="preserve"> </w:t>
      </w:r>
      <w:r w:rsidRPr="00B7050B">
        <w:rPr>
          <w:sz w:val="22"/>
          <w:szCs w:val="22"/>
        </w:rPr>
        <w:t xml:space="preserve">enviando el correspondiente justificante de ingreso debidamente identificado al correo electrónico de este Comité Nacional P.A. </w:t>
      </w:r>
      <w:r w:rsidRPr="00B7050B">
        <w:rPr>
          <w:b/>
          <w:sz w:val="22"/>
          <w:szCs w:val="22"/>
        </w:rPr>
        <w:t>(</w:t>
      </w:r>
      <w:hyperlink r:id="rId10" w:history="1">
        <w:r w:rsidRPr="00B7050B">
          <w:rPr>
            <w:rStyle w:val="Hipervnculo"/>
            <w:b/>
            <w:sz w:val="22"/>
            <w:szCs w:val="22"/>
          </w:rPr>
          <w:t>p.artistico@fep.es)</w:t>
        </w:r>
      </w:hyperlink>
      <w:r w:rsidRPr="00B7050B">
        <w:rPr>
          <w:b/>
          <w:sz w:val="22"/>
          <w:szCs w:val="22"/>
        </w:rPr>
        <w:t>.</w:t>
      </w:r>
      <w:r w:rsidRPr="00B7050B">
        <w:rPr>
          <w:sz w:val="22"/>
          <w:szCs w:val="22"/>
        </w:rPr>
        <w:t xml:space="preserve">, </w:t>
      </w:r>
      <w:r w:rsidRPr="00B7050B">
        <w:rPr>
          <w:b/>
          <w:sz w:val="22"/>
          <w:szCs w:val="22"/>
          <w:u w:val="single"/>
        </w:rPr>
        <w:t xml:space="preserve">El </w:t>
      </w:r>
      <w:r w:rsidRPr="00B7050B">
        <w:rPr>
          <w:b/>
          <w:i/>
          <w:sz w:val="22"/>
          <w:szCs w:val="22"/>
          <w:u w:val="single"/>
        </w:rPr>
        <w:t>(C.N.P.A.)</w:t>
      </w:r>
      <w:r w:rsidRPr="00B7050B">
        <w:rPr>
          <w:b/>
          <w:sz w:val="22"/>
          <w:szCs w:val="22"/>
          <w:u w:val="single"/>
        </w:rPr>
        <w:t xml:space="preserve"> les informará puntualmente</w:t>
      </w:r>
      <w:r>
        <w:rPr>
          <w:sz w:val="22"/>
          <w:szCs w:val="22"/>
        </w:rPr>
        <w:t xml:space="preserve">. </w:t>
      </w:r>
    </w:p>
    <w:p w14:paraId="2754D973" w14:textId="77777777" w:rsidR="00C80B9A" w:rsidRDefault="00C80B9A" w:rsidP="00C80B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Cada patinador/a “Individual o de Pareja” deberá abonar un suplemento de ocho (8) € en concepto de gestión por cada inscripción. </w:t>
      </w:r>
    </w:p>
    <w:p w14:paraId="7D26C72C" w14:textId="77777777" w:rsidR="00C80B9A" w:rsidRDefault="00C80B9A" w:rsidP="00C80B9A">
      <w:pPr>
        <w:jc w:val="both"/>
        <w:rPr>
          <w:sz w:val="22"/>
          <w:szCs w:val="22"/>
        </w:rPr>
      </w:pPr>
      <w:r>
        <w:rPr>
          <w:sz w:val="22"/>
          <w:szCs w:val="22"/>
        </w:rPr>
        <w:t>Referente a</w:t>
      </w:r>
      <w:r w:rsidRPr="00B7050B">
        <w:rPr>
          <w:sz w:val="22"/>
          <w:szCs w:val="22"/>
        </w:rPr>
        <w:t xml:space="preserve"> los </w:t>
      </w:r>
      <w:r w:rsidRPr="00B7050B">
        <w:rPr>
          <w:b/>
          <w:sz w:val="22"/>
          <w:szCs w:val="22"/>
          <w:u w:val="single"/>
        </w:rPr>
        <w:t>Grupos-Show</w:t>
      </w:r>
      <w:r w:rsidRPr="00B7050B">
        <w:rPr>
          <w:sz w:val="22"/>
          <w:szCs w:val="22"/>
        </w:rPr>
        <w:t xml:space="preserve"> en todos los casos, deberán abonarlas directamente a la organización</w:t>
      </w:r>
      <w:r>
        <w:rPr>
          <w:sz w:val="22"/>
          <w:szCs w:val="22"/>
        </w:rPr>
        <w:t>, quedando exentos del suplemento por gestión.</w:t>
      </w:r>
    </w:p>
    <w:p w14:paraId="67B029F0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98EFF22" w14:textId="77777777" w:rsidR="00C80B9A" w:rsidRDefault="00C80B9A" w:rsidP="005C4EEC">
      <w:pPr>
        <w:rPr>
          <w:rFonts w:ascii="Arial" w:hAnsi="Arial" w:cs="Arial"/>
          <w:sz w:val="24"/>
        </w:rPr>
      </w:pPr>
    </w:p>
    <w:p w14:paraId="5186AE05" w14:textId="77777777" w:rsidR="00C80B9A" w:rsidRDefault="00C80B9A" w:rsidP="005C4EEC">
      <w:pPr>
        <w:rPr>
          <w:rFonts w:ascii="Arial" w:hAnsi="Arial" w:cs="Arial"/>
          <w:sz w:val="24"/>
        </w:rPr>
      </w:pPr>
    </w:p>
    <w:p w14:paraId="4C02BE15" w14:textId="4CE0D83B" w:rsidR="005C4EEC" w:rsidRPr="0020489E" w:rsidRDefault="005C4EEC" w:rsidP="005C4EEC">
      <w:pPr>
        <w:rPr>
          <w:rFonts w:ascii="Arial" w:hAnsi="Arial" w:cs="Arial"/>
          <w:sz w:val="24"/>
        </w:rPr>
      </w:pPr>
    </w:p>
    <w:p w14:paraId="204303F9" w14:textId="68D435DC" w:rsidR="005C4EEC" w:rsidRPr="0020489E" w:rsidRDefault="00C80B9A" w:rsidP="005C4EEC">
      <w:pPr>
        <w:rPr>
          <w:rFonts w:ascii="Arial" w:hAnsi="Arial" w:cs="Arial"/>
          <w:sz w:val="24"/>
        </w:rPr>
      </w:pPr>
      <w:r w:rsidRPr="0020489E">
        <w:rPr>
          <w:rFonts w:ascii="Arial" w:hAnsi="Arial" w:cs="Arial"/>
          <w:noProof/>
          <w:sz w:val="24"/>
          <w:lang w:eastAsia="es-ES"/>
        </w:rPr>
        <w:drawing>
          <wp:anchor distT="0" distB="0" distL="114300" distR="114300" simplePos="0" relativeHeight="251660288" behindDoc="1" locked="0" layoutInCell="1" allowOverlap="1" wp14:anchorId="6C8C5108" wp14:editId="0EC57B18">
            <wp:simplePos x="0" y="0"/>
            <wp:positionH relativeFrom="column">
              <wp:posOffset>3653155</wp:posOffset>
            </wp:positionH>
            <wp:positionV relativeFrom="paragraph">
              <wp:posOffset>13031</wp:posOffset>
            </wp:positionV>
            <wp:extent cx="908685" cy="866775"/>
            <wp:effectExtent l="0" t="0" r="5715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C20DA" w14:textId="5CB77FC3" w:rsidR="005C4EEC" w:rsidRPr="0020489E" w:rsidRDefault="005C4EEC" w:rsidP="005C4EEC">
      <w:pPr>
        <w:rPr>
          <w:rFonts w:ascii="Arial" w:hAnsi="Arial" w:cs="Arial"/>
          <w:sz w:val="24"/>
        </w:rPr>
      </w:pPr>
    </w:p>
    <w:p w14:paraId="74852A47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33B3D2E4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20890DE1" w14:textId="77777777" w:rsidR="005C4EEC" w:rsidRPr="008A6261" w:rsidRDefault="005C4EEC" w:rsidP="005C4EEC">
      <w:pPr>
        <w:rPr>
          <w:rFonts w:ascii="Bernard MT Condensed" w:hAnsi="Bernard MT Condensed" w:cs="Arial"/>
          <w:sz w:val="22"/>
          <w:szCs w:val="22"/>
        </w:rPr>
      </w:pP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  <w:r w:rsidRPr="0020489E">
        <w:rPr>
          <w:rFonts w:ascii="Arial" w:hAnsi="Arial" w:cs="Arial"/>
          <w:sz w:val="24"/>
        </w:rPr>
        <w:tab/>
      </w:r>
    </w:p>
    <w:p w14:paraId="44E625DD" w14:textId="77777777" w:rsidR="005C4EEC" w:rsidRPr="0020489E" w:rsidRDefault="005C4EEC" w:rsidP="005C4EEC">
      <w:pPr>
        <w:ind w:left="4956" w:firstLine="708"/>
        <w:rPr>
          <w:rFonts w:ascii="Arial" w:hAnsi="Arial" w:cs="Arial"/>
          <w:sz w:val="24"/>
        </w:rPr>
      </w:pPr>
      <w:r w:rsidRPr="008A6261">
        <w:rPr>
          <w:rFonts w:ascii="Bernard MT Condensed" w:hAnsi="Bernard MT Condensed" w:cs="Arial"/>
          <w:color w:val="002060"/>
          <w:sz w:val="22"/>
          <w:szCs w:val="22"/>
        </w:rPr>
        <w:t>Comité Nacional P.A.</w:t>
      </w:r>
    </w:p>
    <w:p w14:paraId="4C4760CF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959B0A6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1C14C504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63D6FB4D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49739270" w14:textId="5548B365" w:rsidR="005C4EEC" w:rsidRPr="0020489E" w:rsidRDefault="005C4EEC" w:rsidP="005C4EEC">
      <w:pPr>
        <w:rPr>
          <w:rFonts w:ascii="Arial" w:hAnsi="Arial" w:cs="Arial"/>
          <w:sz w:val="24"/>
        </w:rPr>
      </w:pPr>
      <w:r w:rsidRPr="0020489E">
        <w:rPr>
          <w:rFonts w:ascii="Arial" w:hAnsi="Arial" w:cs="Arial"/>
          <w:sz w:val="24"/>
        </w:rPr>
        <w:t xml:space="preserve">Reus, a </w:t>
      </w:r>
      <w:r w:rsidR="002D37B1">
        <w:rPr>
          <w:rFonts w:ascii="Arial" w:hAnsi="Arial" w:cs="Arial"/>
          <w:sz w:val="24"/>
        </w:rPr>
        <w:t>12</w:t>
      </w:r>
      <w:r w:rsidR="00C80B9A">
        <w:rPr>
          <w:rFonts w:ascii="Arial" w:hAnsi="Arial" w:cs="Arial"/>
          <w:sz w:val="24"/>
        </w:rPr>
        <w:t xml:space="preserve"> </w:t>
      </w:r>
      <w:r w:rsidRPr="0020489E">
        <w:rPr>
          <w:rFonts w:ascii="Arial" w:hAnsi="Arial" w:cs="Arial"/>
          <w:sz w:val="24"/>
        </w:rPr>
        <w:t xml:space="preserve">de </w:t>
      </w:r>
      <w:r w:rsidR="002D37B1">
        <w:rPr>
          <w:rFonts w:ascii="Arial" w:hAnsi="Arial" w:cs="Arial"/>
          <w:sz w:val="24"/>
        </w:rPr>
        <w:t>Agosto</w:t>
      </w:r>
      <w:r w:rsidR="00C80B9A">
        <w:rPr>
          <w:rFonts w:ascii="Arial" w:hAnsi="Arial" w:cs="Arial"/>
          <w:sz w:val="24"/>
        </w:rPr>
        <w:t xml:space="preserve"> </w:t>
      </w:r>
      <w:r w:rsidRPr="0020489E">
        <w:rPr>
          <w:rFonts w:ascii="Arial" w:hAnsi="Arial" w:cs="Arial"/>
          <w:sz w:val="24"/>
        </w:rPr>
        <w:t>de 202</w:t>
      </w:r>
      <w:r w:rsidR="00C80B9A">
        <w:rPr>
          <w:rFonts w:ascii="Arial" w:hAnsi="Arial" w:cs="Arial"/>
          <w:sz w:val="24"/>
        </w:rPr>
        <w:t>3</w:t>
      </w:r>
      <w:r w:rsidRPr="0020489E">
        <w:rPr>
          <w:rFonts w:ascii="Arial" w:hAnsi="Arial" w:cs="Arial"/>
          <w:sz w:val="24"/>
        </w:rPr>
        <w:t xml:space="preserve">     </w:t>
      </w:r>
    </w:p>
    <w:p w14:paraId="71C5A7E1" w14:textId="77777777" w:rsidR="005C4EEC" w:rsidRPr="0020489E" w:rsidRDefault="005C4EEC" w:rsidP="005C4EEC">
      <w:pPr>
        <w:rPr>
          <w:rFonts w:ascii="Arial" w:hAnsi="Arial" w:cs="Arial"/>
          <w:sz w:val="24"/>
        </w:rPr>
      </w:pPr>
    </w:p>
    <w:p w14:paraId="31B77440" w14:textId="77777777" w:rsidR="005C4EEC" w:rsidRDefault="005C4EEC"/>
    <w:sectPr w:rsidR="005C4EEC" w:rsidSect="008F3AE4">
      <w:headerReference w:type="default" r:id="rId12"/>
      <w:footerReference w:type="default" r:id="rId13"/>
      <w:pgSz w:w="11906" w:h="16838"/>
      <w:pgMar w:top="2126" w:right="566" w:bottom="1417" w:left="709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42D3" w14:textId="77777777" w:rsidR="0075077E" w:rsidRDefault="0075077E" w:rsidP="005C4EEC">
      <w:r>
        <w:separator/>
      </w:r>
    </w:p>
  </w:endnote>
  <w:endnote w:type="continuationSeparator" w:id="0">
    <w:p w14:paraId="2505D6D0" w14:textId="77777777" w:rsidR="0075077E" w:rsidRDefault="0075077E" w:rsidP="005C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49A3" w14:textId="524318FF" w:rsidR="005C4EEC" w:rsidRPr="002C43A8" w:rsidRDefault="006F374F" w:rsidP="005C4EEC">
    <w:pPr>
      <w:pStyle w:val="Piedepgina"/>
      <w:tabs>
        <w:tab w:val="clear" w:pos="8504"/>
        <w:tab w:val="right" w:pos="4252"/>
        <w:tab w:val="right" w:pos="8080"/>
      </w:tabs>
      <w:ind w:left="-992" w:right="-992"/>
      <w:rPr>
        <w:color w:val="001B5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BF77F9" wp14:editId="7A15387B">
              <wp:simplePos x="0" y="0"/>
              <wp:positionH relativeFrom="column">
                <wp:posOffset>-336578</wp:posOffset>
              </wp:positionH>
              <wp:positionV relativeFrom="paragraph">
                <wp:posOffset>-654657</wp:posOffset>
              </wp:positionV>
              <wp:extent cx="6889898" cy="616688"/>
              <wp:effectExtent l="0" t="0" r="6350" b="0"/>
              <wp:wrapNone/>
              <wp:docPr id="51" name="Cuadro de text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898" cy="6166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32687" w14:textId="77777777" w:rsidR="006F374F" w:rsidRDefault="006F374F" w:rsidP="006F374F">
                          <w:pPr>
                            <w:tabs>
                              <w:tab w:val="left" w:pos="1276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FCABD8" wp14:editId="2D5960E6">
                                <wp:extent cx="1297940" cy="321310"/>
                                <wp:effectExtent l="0" t="0" r="0" b="2540"/>
                                <wp:docPr id="39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2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7940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E732D1" wp14:editId="38955EE8">
                                <wp:extent cx="296952" cy="489098"/>
                                <wp:effectExtent l="0" t="0" r="8255" b="6350"/>
                                <wp:docPr id="40" name="Imagen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n 1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088" cy="5008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66C219" wp14:editId="62310E6C">
                                <wp:extent cx="870961" cy="486853"/>
                                <wp:effectExtent l="0" t="0" r="5715" b="8890"/>
                                <wp:docPr id="41" name="Imagen 1" descr="Logotipo, nombre de la empresa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agen 1" descr="Logotipo, nombre de la empresa&#10;&#10;Descripción generada automáticament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3342" cy="4881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03412B" wp14:editId="0AE7D2BC">
                                <wp:extent cx="1016296" cy="343508"/>
                                <wp:effectExtent l="0" t="0" r="0" b="0"/>
                                <wp:docPr id="42" name="Imagen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Imagen 13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230" cy="3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8C2E0A" wp14:editId="6ECF3B3A">
                                <wp:extent cx="1020501" cy="339385"/>
                                <wp:effectExtent l="0" t="0" r="8255" b="3810"/>
                                <wp:docPr id="43" name="Imagen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9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1389" cy="339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F77F9" id="_x0000_t202" coordsize="21600,21600" o:spt="202" path="m,l,21600r21600,l21600,xe">
              <v:stroke joinstyle="miter"/>
              <v:path gradientshapeok="t" o:connecttype="rect"/>
            </v:shapetype>
            <v:shape id="Cuadro de texto 51" o:spid="_x0000_s1026" type="#_x0000_t202" style="position:absolute;left:0;text-align:left;margin-left:-26.5pt;margin-top:-51.55pt;width:542.5pt;height:4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" fillcolor="white [3201]" stroked="f" strokeweight=".5pt">
              <v:textbox>
                <w:txbxContent>
                  <w:p w14:paraId="7B332687" w14:textId="77777777" w:rsidR="006F374F" w:rsidRDefault="006F374F" w:rsidP="006F374F">
                    <w:pPr>
                      <w:tabs>
                        <w:tab w:val="left" w:pos="1276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FCABD8" wp14:editId="2D5960E6">
                          <wp:extent cx="1297940" cy="321310"/>
                          <wp:effectExtent l="0" t="0" r="0" b="2540"/>
                          <wp:docPr id="122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7940" cy="321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8E732D1" wp14:editId="38955EE8">
                          <wp:extent cx="296952" cy="489098"/>
                          <wp:effectExtent l="0" t="0" r="8255" b="6350"/>
                          <wp:docPr id="123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n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088" cy="5008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566C219" wp14:editId="62310E6C">
                          <wp:extent cx="870961" cy="486853"/>
                          <wp:effectExtent l="0" t="0" r="5715" b="8890"/>
                          <wp:docPr id="124" name="Imagen 1" descr="Logotipo, nombre de la empresa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agen 1" descr="Logotipo, nombre de la empresa&#10;&#10;Descripción generada automáticament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3342" cy="488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F03412B" wp14:editId="0AE7D2BC">
                          <wp:extent cx="1016296" cy="343508"/>
                          <wp:effectExtent l="0" t="0" r="0" b="0"/>
                          <wp:docPr id="125" name="Imagen 1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Imagen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230" cy="3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A8C2E0A" wp14:editId="6ECF3B3A">
                          <wp:extent cx="1020501" cy="339385"/>
                          <wp:effectExtent l="0" t="0" r="8255" b="3810"/>
                          <wp:docPr id="126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1389" cy="33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 w:rsidR="00C80B9A">
      <w:rPr>
        <w:b/>
        <w:color w:val="001B50"/>
        <w:sz w:val="17"/>
        <w:szCs w:val="17"/>
      </w:rPr>
      <w:t xml:space="preserve">             </w:t>
    </w:r>
    <w:r w:rsidR="005C4EEC" w:rsidRPr="002C43A8">
      <w:rPr>
        <w:b/>
        <w:color w:val="001B50"/>
        <w:sz w:val="17"/>
        <w:szCs w:val="17"/>
      </w:rPr>
      <w:t xml:space="preserve">REAL FEDERACIÓN ESPAÑOLA DE PATINAJE </w:t>
    </w:r>
    <w:r w:rsidR="005C4EEC" w:rsidRPr="002C43A8">
      <w:rPr>
        <w:b/>
        <w:color w:val="001B50"/>
        <w:sz w:val="17"/>
        <w:szCs w:val="17"/>
      </w:rPr>
      <w:tab/>
      <w:t xml:space="preserve">         </w:t>
    </w:r>
    <w:r w:rsidR="005C4EEC" w:rsidRPr="0099569E">
      <w:rPr>
        <w:color w:val="001B50"/>
        <w:sz w:val="17"/>
        <w:szCs w:val="17"/>
      </w:rPr>
      <w:t>c/ Juli</w:t>
    </w:r>
    <w:r w:rsidR="005C4EEC">
      <w:rPr>
        <w:color w:val="001B50"/>
        <w:sz w:val="17"/>
        <w:szCs w:val="17"/>
      </w:rPr>
      <w:t>á</w:t>
    </w:r>
    <w:r w:rsidR="005C4EEC" w:rsidRPr="0099569E">
      <w:rPr>
        <w:color w:val="001B50"/>
        <w:sz w:val="17"/>
        <w:szCs w:val="17"/>
      </w:rPr>
      <w:t xml:space="preserve">n Camarillo 10, Oficina 307 / 28037  </w:t>
    </w:r>
    <w:r w:rsidR="005C4EEC" w:rsidRPr="0099569E">
      <w:rPr>
        <w:b/>
        <w:color w:val="001B50"/>
        <w:sz w:val="17"/>
        <w:szCs w:val="17"/>
      </w:rPr>
      <w:t>Madrid</w:t>
    </w:r>
    <w:r w:rsidR="005C4EEC" w:rsidRPr="0099569E">
      <w:rPr>
        <w:color w:val="001B50"/>
        <w:sz w:val="17"/>
        <w:szCs w:val="17"/>
      </w:rPr>
      <w:t xml:space="preserve"> / mad@fep.es / </w:t>
    </w:r>
    <w:r w:rsidR="005C4EEC" w:rsidRPr="0099569E">
      <w:rPr>
        <w:b/>
        <w:color w:val="001B50"/>
        <w:sz w:val="17"/>
        <w:szCs w:val="17"/>
      </w:rPr>
      <w:t>www.fep.es</w:t>
    </w:r>
    <w:r w:rsidR="005C4EEC" w:rsidRPr="0099569E">
      <w:rPr>
        <w:color w:val="001B50"/>
        <w:sz w:val="17"/>
        <w:szCs w:val="17"/>
      </w:rPr>
      <w:t xml:space="preserve">  / </w:t>
    </w:r>
    <w:r w:rsidR="005C4EEC" w:rsidRPr="002C43A8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6"/>
        <w:szCs w:val="17"/>
      </w:rPr>
      <w:t xml:space="preserve">(+34)  </w:t>
    </w:r>
    <w:r w:rsidR="005C4EEC" w:rsidRPr="0099569E">
      <w:rPr>
        <w:color w:val="001B50"/>
        <w:sz w:val="17"/>
        <w:szCs w:val="17"/>
      </w:rPr>
      <w:t>91 327 00 62</w:t>
    </w:r>
  </w:p>
  <w:p w14:paraId="0DE4A3BF" w14:textId="0A43E838" w:rsidR="005C4EEC" w:rsidRDefault="00C80B9A" w:rsidP="005C4EE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7"/>
        <w:szCs w:val="17"/>
      </w:rPr>
    </w:pPr>
    <w:r>
      <w:rPr>
        <w:color w:val="001B50"/>
        <w:sz w:val="17"/>
        <w:szCs w:val="17"/>
      </w:rPr>
      <w:t xml:space="preserve">            </w:t>
    </w:r>
    <w:r w:rsidR="005C4EEC" w:rsidRPr="002C43A8">
      <w:rPr>
        <w:color w:val="001B50"/>
        <w:sz w:val="17"/>
        <w:szCs w:val="17"/>
      </w:rPr>
      <w:t xml:space="preserve">CIF Q-2878030-B                                                              </w:t>
    </w:r>
    <w:r w:rsidR="005C4EEC" w:rsidRPr="0099569E">
      <w:rPr>
        <w:color w:val="001B50"/>
        <w:sz w:val="17"/>
        <w:szCs w:val="17"/>
      </w:rPr>
      <w:t>c/ Casanova 2, 4º</w:t>
    </w:r>
    <w:r w:rsidR="005C4EEC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7"/>
        <w:szCs w:val="17"/>
      </w:rPr>
      <w:t xml:space="preserve">A / 08011  </w:t>
    </w:r>
    <w:r w:rsidR="005C4EEC" w:rsidRPr="0099569E">
      <w:rPr>
        <w:b/>
        <w:color w:val="001B50"/>
        <w:sz w:val="17"/>
        <w:szCs w:val="17"/>
      </w:rPr>
      <w:t>Barcelona</w:t>
    </w:r>
    <w:r w:rsidR="005C4EEC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7"/>
        <w:szCs w:val="17"/>
      </w:rPr>
      <w:t>/ bcn@fep.es  /</w:t>
    </w:r>
    <w:r w:rsidR="005C4EEC">
      <w:rPr>
        <w:color w:val="001B50"/>
        <w:sz w:val="17"/>
        <w:szCs w:val="17"/>
      </w:rPr>
      <w:t xml:space="preserve"> </w:t>
    </w:r>
    <w:r w:rsidR="005C4EEC" w:rsidRPr="0099569E">
      <w:rPr>
        <w:color w:val="001B50"/>
        <w:sz w:val="16"/>
        <w:szCs w:val="17"/>
      </w:rPr>
      <w:t xml:space="preserve"> (+34) </w:t>
    </w:r>
    <w:r w:rsidR="005C4EEC" w:rsidRPr="0099569E">
      <w:rPr>
        <w:color w:val="001B50"/>
        <w:sz w:val="17"/>
        <w:szCs w:val="17"/>
      </w:rPr>
      <w:t xml:space="preserve">93 292 80 80  /  Fax: </w:t>
    </w:r>
    <w:r w:rsidR="005C4EEC" w:rsidRPr="0099569E">
      <w:rPr>
        <w:color w:val="001B50"/>
        <w:sz w:val="16"/>
        <w:szCs w:val="17"/>
      </w:rPr>
      <w:t xml:space="preserve">(+34) </w:t>
    </w:r>
    <w:r w:rsidR="005C4EEC" w:rsidRPr="0099569E">
      <w:rPr>
        <w:color w:val="001B50"/>
        <w:sz w:val="17"/>
        <w:szCs w:val="17"/>
      </w:rPr>
      <w:t>93 242 55 78</w:t>
    </w:r>
  </w:p>
  <w:p w14:paraId="22117AE6" w14:textId="1134C700" w:rsidR="005C4EEC" w:rsidRPr="005C4EEC" w:rsidRDefault="00C80B9A" w:rsidP="005C4EEC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>
      <w:rPr>
        <w:b/>
        <w:bCs/>
        <w:color w:val="001B50"/>
        <w:sz w:val="16"/>
        <w:szCs w:val="16"/>
      </w:rPr>
      <w:t xml:space="preserve">             </w:t>
    </w:r>
    <w:r w:rsidR="005C4EEC" w:rsidRPr="00165A7A">
      <w:rPr>
        <w:b/>
        <w:bCs/>
        <w:color w:val="001B50"/>
        <w:sz w:val="16"/>
        <w:szCs w:val="16"/>
      </w:rPr>
      <w:t xml:space="preserve">Comité Nacional de Patinaje Artístico   A.C, 267 / 43480  Vila-seca (TGN) / </w:t>
    </w:r>
    <w:hyperlink r:id="rId11" w:history="1">
      <w:r w:rsidR="005C4EEC" w:rsidRPr="00165A7A">
        <w:rPr>
          <w:b/>
          <w:bCs/>
          <w:color w:val="001B50"/>
          <w:sz w:val="16"/>
          <w:szCs w:val="16"/>
        </w:rPr>
        <w:t>p.artistico@fep.es</w:t>
      </w:r>
    </w:hyperlink>
    <w:r w:rsidR="005C4EEC" w:rsidRPr="00165A7A">
      <w:rPr>
        <w:b/>
        <w:bCs/>
        <w:color w:val="001B50"/>
        <w:sz w:val="16"/>
        <w:szCs w:val="16"/>
      </w:rPr>
      <w:t xml:space="preserve"> </w:t>
    </w:r>
    <w:r w:rsidR="005C4EEC">
      <w:rPr>
        <w:b/>
        <w:bCs/>
        <w:color w:val="001B50"/>
        <w:sz w:val="16"/>
        <w:szCs w:val="16"/>
      </w:rPr>
      <w:t>/ Tel. +34 977 32 05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92E3" w14:textId="77777777" w:rsidR="0075077E" w:rsidRDefault="0075077E" w:rsidP="005C4EEC">
      <w:r>
        <w:separator/>
      </w:r>
    </w:p>
  </w:footnote>
  <w:footnote w:type="continuationSeparator" w:id="0">
    <w:p w14:paraId="3AF5D44C" w14:textId="77777777" w:rsidR="0075077E" w:rsidRDefault="0075077E" w:rsidP="005C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15B44" w14:textId="5A0E38E1" w:rsidR="005C4EEC" w:rsidRDefault="00E951C2" w:rsidP="00E951C2">
    <w:pPr>
      <w:pStyle w:val="Encabezado"/>
      <w:tabs>
        <w:tab w:val="clear" w:pos="8504"/>
        <w:tab w:val="right" w:pos="9356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86F25B" wp14:editId="54A435EB">
          <wp:simplePos x="0" y="0"/>
          <wp:positionH relativeFrom="margin">
            <wp:posOffset>3881203</wp:posOffset>
          </wp:positionH>
          <wp:positionV relativeFrom="paragraph">
            <wp:posOffset>-59055</wp:posOffset>
          </wp:positionV>
          <wp:extent cx="2058035" cy="657225"/>
          <wp:effectExtent l="0" t="0" r="0" b="9525"/>
          <wp:wrapTight wrapText="bothSides">
            <wp:wrapPolygon edited="0">
              <wp:start x="14795" y="0"/>
              <wp:lineTo x="0" y="2504"/>
              <wp:lineTo x="0" y="16278"/>
              <wp:lineTo x="1000" y="20035"/>
              <wp:lineTo x="1000" y="21287"/>
              <wp:lineTo x="17395" y="21287"/>
              <wp:lineTo x="18394" y="21287"/>
              <wp:lineTo x="21393" y="21287"/>
              <wp:lineTo x="21393" y="11896"/>
              <wp:lineTo x="18594" y="10017"/>
              <wp:lineTo x="15995" y="0"/>
              <wp:lineTo x="14795" y="0"/>
            </wp:wrapPolygon>
          </wp:wrapTight>
          <wp:docPr id="3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03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9DE531" wp14:editId="1A7E27A7">
          <wp:simplePos x="0" y="0"/>
          <wp:positionH relativeFrom="column">
            <wp:posOffset>-56432</wp:posOffset>
          </wp:positionH>
          <wp:positionV relativeFrom="paragraph">
            <wp:posOffset>-174625</wp:posOffset>
          </wp:positionV>
          <wp:extent cx="1187450" cy="1084580"/>
          <wp:effectExtent l="0" t="0" r="0" b="1270"/>
          <wp:wrapSquare wrapText="bothSides"/>
          <wp:docPr id="38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-image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F5563" w14:textId="20E7028F" w:rsidR="005C4EEC" w:rsidRDefault="005C4EEC">
    <w:pPr>
      <w:pStyle w:val="Encabezado"/>
    </w:pPr>
  </w:p>
  <w:p w14:paraId="5959F845" w14:textId="0E02F27F" w:rsidR="000753E4" w:rsidRDefault="000753E4">
    <w:pPr>
      <w:pStyle w:val="Encabezado"/>
    </w:pPr>
  </w:p>
  <w:p w14:paraId="221D97AE" w14:textId="6450A1C2" w:rsidR="000753E4" w:rsidRDefault="000753E4">
    <w:pPr>
      <w:pStyle w:val="Encabezado"/>
    </w:pPr>
  </w:p>
  <w:p w14:paraId="045A8E7C" w14:textId="3D113188" w:rsidR="000753E4" w:rsidRPr="000753E4" w:rsidRDefault="000753E4" w:rsidP="00E951C2">
    <w:pPr>
      <w:pStyle w:val="Encabezado"/>
      <w:tabs>
        <w:tab w:val="clear" w:pos="8504"/>
        <w:tab w:val="right" w:pos="9356"/>
      </w:tabs>
      <w:rPr>
        <w:rFonts w:ascii="Arial" w:hAnsi="Arial" w:cs="Arial"/>
        <w:b/>
        <w:bCs/>
        <w:sz w:val="24"/>
        <w:szCs w:val="24"/>
      </w:rPr>
    </w:pPr>
    <w:r>
      <w:tab/>
    </w:r>
    <w:r>
      <w:tab/>
      <w:t xml:space="preserve">    </w:t>
    </w:r>
    <w:r w:rsidR="00E951C2">
      <w:t xml:space="preserve">       </w:t>
    </w:r>
    <w:r w:rsidRPr="000753E4">
      <w:rPr>
        <w:rFonts w:ascii="Arial" w:hAnsi="Arial" w:cs="Arial"/>
        <w:b/>
        <w:bCs/>
        <w:sz w:val="24"/>
        <w:szCs w:val="24"/>
      </w:rPr>
      <w:t>Cir</w:t>
    </w:r>
    <w:r w:rsidR="00E951C2">
      <w:rPr>
        <w:rFonts w:ascii="Arial" w:hAnsi="Arial" w:cs="Arial"/>
        <w:b/>
        <w:bCs/>
        <w:sz w:val="24"/>
        <w:szCs w:val="24"/>
      </w:rPr>
      <w:t>0</w:t>
    </w:r>
    <w:r w:rsidR="00700B81">
      <w:rPr>
        <w:rFonts w:ascii="Arial" w:hAnsi="Arial" w:cs="Arial"/>
        <w:b/>
        <w:bCs/>
        <w:sz w:val="24"/>
        <w:szCs w:val="24"/>
      </w:rPr>
      <w:t>91</w:t>
    </w:r>
    <w:r w:rsidRPr="000753E4">
      <w:rPr>
        <w:rFonts w:ascii="Arial" w:hAnsi="Arial" w:cs="Arial"/>
        <w:b/>
        <w:bCs/>
        <w:sz w:val="24"/>
        <w:szCs w:val="24"/>
      </w:rPr>
      <w:t>-2</w:t>
    </w:r>
    <w:r w:rsidR="00E951C2">
      <w:rPr>
        <w:rFonts w:ascii="Arial" w:hAnsi="Arial" w:cs="Arial"/>
        <w:b/>
        <w:bCs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4F7A"/>
    <w:multiLevelType w:val="hybridMultilevel"/>
    <w:tmpl w:val="7D5A4398"/>
    <w:lvl w:ilvl="0" w:tplc="76EE0A72">
      <w:numFmt w:val="bullet"/>
      <w:lvlText w:val=""/>
      <w:lvlJc w:val="left"/>
      <w:pPr>
        <w:ind w:left="601" w:hanging="33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06EE948">
      <w:numFmt w:val="bullet"/>
      <w:lvlText w:val="•"/>
      <w:lvlJc w:val="left"/>
      <w:pPr>
        <w:ind w:left="962" w:hanging="334"/>
      </w:pPr>
      <w:rPr>
        <w:rFonts w:hint="default"/>
        <w:lang w:val="es-ES" w:eastAsia="en-US" w:bidi="ar-SA"/>
      </w:rPr>
    </w:lvl>
    <w:lvl w:ilvl="2" w:tplc="F0E40048">
      <w:numFmt w:val="bullet"/>
      <w:lvlText w:val="•"/>
      <w:lvlJc w:val="left"/>
      <w:pPr>
        <w:ind w:left="1324" w:hanging="334"/>
      </w:pPr>
      <w:rPr>
        <w:rFonts w:hint="default"/>
        <w:lang w:val="es-ES" w:eastAsia="en-US" w:bidi="ar-SA"/>
      </w:rPr>
    </w:lvl>
    <w:lvl w:ilvl="3" w:tplc="3DEAC5A2">
      <w:numFmt w:val="bullet"/>
      <w:lvlText w:val="•"/>
      <w:lvlJc w:val="left"/>
      <w:pPr>
        <w:ind w:left="1686" w:hanging="334"/>
      </w:pPr>
      <w:rPr>
        <w:rFonts w:hint="default"/>
        <w:lang w:val="es-ES" w:eastAsia="en-US" w:bidi="ar-SA"/>
      </w:rPr>
    </w:lvl>
    <w:lvl w:ilvl="4" w:tplc="64F0C3C2">
      <w:numFmt w:val="bullet"/>
      <w:lvlText w:val="•"/>
      <w:lvlJc w:val="left"/>
      <w:pPr>
        <w:ind w:left="2048" w:hanging="334"/>
      </w:pPr>
      <w:rPr>
        <w:rFonts w:hint="default"/>
        <w:lang w:val="es-ES" w:eastAsia="en-US" w:bidi="ar-SA"/>
      </w:rPr>
    </w:lvl>
    <w:lvl w:ilvl="5" w:tplc="9D0EC35A">
      <w:numFmt w:val="bullet"/>
      <w:lvlText w:val="•"/>
      <w:lvlJc w:val="left"/>
      <w:pPr>
        <w:ind w:left="2410" w:hanging="334"/>
      </w:pPr>
      <w:rPr>
        <w:rFonts w:hint="default"/>
        <w:lang w:val="es-ES" w:eastAsia="en-US" w:bidi="ar-SA"/>
      </w:rPr>
    </w:lvl>
    <w:lvl w:ilvl="6" w:tplc="FC32C1A6">
      <w:numFmt w:val="bullet"/>
      <w:lvlText w:val="•"/>
      <w:lvlJc w:val="left"/>
      <w:pPr>
        <w:ind w:left="2772" w:hanging="334"/>
      </w:pPr>
      <w:rPr>
        <w:rFonts w:hint="default"/>
        <w:lang w:val="es-ES" w:eastAsia="en-US" w:bidi="ar-SA"/>
      </w:rPr>
    </w:lvl>
    <w:lvl w:ilvl="7" w:tplc="8FAE98A6">
      <w:numFmt w:val="bullet"/>
      <w:lvlText w:val="•"/>
      <w:lvlJc w:val="left"/>
      <w:pPr>
        <w:ind w:left="3134" w:hanging="334"/>
      </w:pPr>
      <w:rPr>
        <w:rFonts w:hint="default"/>
        <w:lang w:val="es-ES" w:eastAsia="en-US" w:bidi="ar-SA"/>
      </w:rPr>
    </w:lvl>
    <w:lvl w:ilvl="8" w:tplc="8C287522">
      <w:numFmt w:val="bullet"/>
      <w:lvlText w:val="•"/>
      <w:lvlJc w:val="left"/>
      <w:pPr>
        <w:ind w:left="3496" w:hanging="334"/>
      </w:pPr>
      <w:rPr>
        <w:rFonts w:hint="default"/>
        <w:lang w:val="es-ES" w:eastAsia="en-US" w:bidi="ar-SA"/>
      </w:rPr>
    </w:lvl>
  </w:abstractNum>
  <w:abstractNum w:abstractNumId="1" w15:restartNumberingAfterBreak="0">
    <w:nsid w:val="02831502"/>
    <w:multiLevelType w:val="hybridMultilevel"/>
    <w:tmpl w:val="40FEAF44"/>
    <w:lvl w:ilvl="0" w:tplc="6FE2CE8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B023B98">
      <w:numFmt w:val="bullet"/>
      <w:lvlText w:val=""/>
      <w:lvlJc w:val="left"/>
      <w:pPr>
        <w:ind w:left="100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B2923060">
      <w:numFmt w:val="bullet"/>
      <w:lvlText w:val="•"/>
      <w:lvlJc w:val="left"/>
      <w:pPr>
        <w:ind w:left="1224" w:hanging="360"/>
      </w:pPr>
      <w:rPr>
        <w:rFonts w:hint="default"/>
        <w:lang w:val="es-ES" w:eastAsia="en-US" w:bidi="ar-SA"/>
      </w:rPr>
    </w:lvl>
    <w:lvl w:ilvl="3" w:tplc="22BAADFA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4" w:tplc="F596279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5" w:tplc="8304BDFA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6" w:tplc="A7BEA794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7" w:tplc="4A0E6230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8" w:tplc="6AA46CBC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32F516B"/>
    <w:multiLevelType w:val="hybridMultilevel"/>
    <w:tmpl w:val="6DB2AAA0"/>
    <w:lvl w:ilvl="0" w:tplc="324A8C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DF2C4DC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B4F4AABC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9ACAAE2C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7160CF40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7256CF52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09BCCC34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5FCED6E8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2A4067E2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4903EB2"/>
    <w:multiLevelType w:val="hybridMultilevel"/>
    <w:tmpl w:val="D4E886FA"/>
    <w:lvl w:ilvl="0" w:tplc="BC28D6CE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ABC8C7A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A39E8876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B972D02E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0AC45C22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F2D21EDC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5994EFDE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DAD817A4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764CE116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083A52D4"/>
    <w:multiLevelType w:val="hybridMultilevel"/>
    <w:tmpl w:val="C0BC6EC6"/>
    <w:lvl w:ilvl="0" w:tplc="1800120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130ACE2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0CFA4AFE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88ACCA8C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024448A0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A20290FC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B7B423AE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2032A174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859887FC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4EC28F8"/>
    <w:multiLevelType w:val="hybridMultilevel"/>
    <w:tmpl w:val="ED14D056"/>
    <w:lvl w:ilvl="0" w:tplc="F196907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6108686">
      <w:numFmt w:val="bullet"/>
      <w:lvlText w:val="•"/>
      <w:lvlJc w:val="left"/>
      <w:pPr>
        <w:ind w:left="696" w:hanging="360"/>
      </w:pPr>
      <w:rPr>
        <w:rFonts w:hint="default"/>
        <w:lang w:val="es-ES" w:eastAsia="en-US" w:bidi="ar-SA"/>
      </w:rPr>
    </w:lvl>
    <w:lvl w:ilvl="2" w:tplc="38A69704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3" w:tplc="18D63BF0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4" w:tplc="CB2AA62E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5" w:tplc="E3946730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6" w:tplc="2BFA7BD6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7" w:tplc="375401C4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00D6742A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63D2ADB"/>
    <w:multiLevelType w:val="hybridMultilevel"/>
    <w:tmpl w:val="B0B811A0"/>
    <w:lvl w:ilvl="0" w:tplc="9AFAFB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44916">
      <w:numFmt w:val="bullet"/>
      <w:lvlText w:val=""/>
      <w:lvlJc w:val="left"/>
      <w:pPr>
        <w:ind w:left="99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2D9AE940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3" w:tplc="D0864A0E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4" w:tplc="4B0C9BF8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5" w:tplc="E19EF2CC">
      <w:numFmt w:val="bullet"/>
      <w:lvlText w:val="•"/>
      <w:lvlJc w:val="left"/>
      <w:pPr>
        <w:ind w:left="1811" w:hanging="360"/>
      </w:pPr>
      <w:rPr>
        <w:rFonts w:hint="default"/>
        <w:lang w:val="es-ES" w:eastAsia="en-US" w:bidi="ar-SA"/>
      </w:rPr>
    </w:lvl>
    <w:lvl w:ilvl="6" w:tplc="03BED132">
      <w:numFmt w:val="bullet"/>
      <w:lvlText w:val="•"/>
      <w:lvlJc w:val="left"/>
      <w:pPr>
        <w:ind w:left="2013" w:hanging="360"/>
      </w:pPr>
      <w:rPr>
        <w:rFonts w:hint="default"/>
        <w:lang w:val="es-ES" w:eastAsia="en-US" w:bidi="ar-SA"/>
      </w:rPr>
    </w:lvl>
    <w:lvl w:ilvl="7" w:tplc="0AE6761A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8" w:tplc="5BC06382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99338F5"/>
    <w:multiLevelType w:val="hybridMultilevel"/>
    <w:tmpl w:val="B9E2BEF0"/>
    <w:lvl w:ilvl="0" w:tplc="7088932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254DA38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4AAAE31C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3DA8BD1A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08A041DC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160E8E14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1D627A44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03E6FA64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5212D6BA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9C93E2E"/>
    <w:multiLevelType w:val="hybridMultilevel"/>
    <w:tmpl w:val="31421236"/>
    <w:lvl w:ilvl="0" w:tplc="17CAEF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090164A">
      <w:numFmt w:val="bullet"/>
      <w:lvlText w:val="•"/>
      <w:lvlJc w:val="left"/>
      <w:pPr>
        <w:ind w:left="639" w:hanging="360"/>
      </w:pPr>
      <w:rPr>
        <w:rFonts w:hint="default"/>
        <w:lang w:val="es-ES" w:eastAsia="en-US" w:bidi="ar-SA"/>
      </w:rPr>
    </w:lvl>
    <w:lvl w:ilvl="2" w:tplc="74EAD5DA">
      <w:numFmt w:val="bullet"/>
      <w:lvlText w:val="•"/>
      <w:lvlJc w:val="left"/>
      <w:pPr>
        <w:ind w:left="819" w:hanging="360"/>
      </w:pPr>
      <w:rPr>
        <w:rFonts w:hint="default"/>
        <w:lang w:val="es-ES" w:eastAsia="en-US" w:bidi="ar-SA"/>
      </w:rPr>
    </w:lvl>
    <w:lvl w:ilvl="3" w:tplc="9C0853EE"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4" w:tplc="310CF6D6">
      <w:numFmt w:val="bullet"/>
      <w:lvlText w:val="•"/>
      <w:lvlJc w:val="left"/>
      <w:pPr>
        <w:ind w:left="1179" w:hanging="360"/>
      </w:pPr>
      <w:rPr>
        <w:rFonts w:hint="default"/>
        <w:lang w:val="es-ES" w:eastAsia="en-US" w:bidi="ar-SA"/>
      </w:rPr>
    </w:lvl>
    <w:lvl w:ilvl="5" w:tplc="0AE06F20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6" w:tplc="B7A24426"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7" w:tplc="E2B613DA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8" w:tplc="126AB31C"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7200A7D"/>
    <w:multiLevelType w:val="hybridMultilevel"/>
    <w:tmpl w:val="051C794C"/>
    <w:lvl w:ilvl="0" w:tplc="EAD0E10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5BED660">
      <w:numFmt w:val="bullet"/>
      <w:lvlText w:val=""/>
      <w:lvlJc w:val="left"/>
      <w:pPr>
        <w:ind w:left="1001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9FF0481C">
      <w:numFmt w:val="bullet"/>
      <w:lvlText w:val="•"/>
      <w:lvlJc w:val="left"/>
      <w:pPr>
        <w:ind w:left="1224" w:hanging="360"/>
      </w:pPr>
      <w:rPr>
        <w:rFonts w:hint="default"/>
        <w:lang w:val="es-ES" w:eastAsia="en-US" w:bidi="ar-SA"/>
      </w:rPr>
    </w:lvl>
    <w:lvl w:ilvl="3" w:tplc="EBC2FF24">
      <w:numFmt w:val="bullet"/>
      <w:lvlText w:val="•"/>
      <w:lvlJc w:val="left"/>
      <w:pPr>
        <w:ind w:left="1448" w:hanging="360"/>
      </w:pPr>
      <w:rPr>
        <w:rFonts w:hint="default"/>
        <w:lang w:val="es-ES" w:eastAsia="en-US" w:bidi="ar-SA"/>
      </w:rPr>
    </w:lvl>
    <w:lvl w:ilvl="4" w:tplc="A6BADB04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5" w:tplc="CAA6CED6"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6" w:tplc="9E22044A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7" w:tplc="03F08A24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8" w:tplc="EE0490BA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81B3067"/>
    <w:multiLevelType w:val="hybridMultilevel"/>
    <w:tmpl w:val="495CADF4"/>
    <w:lvl w:ilvl="0" w:tplc="056C6FAA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F20E802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4816EC34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25F6C7E8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A524E5B6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0936D6C4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BBCE4498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F41A213A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1C5E9D08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B4E6C47"/>
    <w:multiLevelType w:val="hybridMultilevel"/>
    <w:tmpl w:val="4E8CA99C"/>
    <w:lvl w:ilvl="0" w:tplc="5AB8AFB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80D9A4">
      <w:numFmt w:val="bullet"/>
      <w:lvlText w:val="•"/>
      <w:lvlJc w:val="left"/>
      <w:pPr>
        <w:ind w:left="725" w:hanging="360"/>
      </w:pPr>
      <w:rPr>
        <w:rFonts w:hint="default"/>
        <w:lang w:val="es-ES" w:eastAsia="en-US" w:bidi="ar-SA"/>
      </w:rPr>
    </w:lvl>
    <w:lvl w:ilvl="2" w:tplc="084A4EA0">
      <w:numFmt w:val="bullet"/>
      <w:lvlText w:val="•"/>
      <w:lvlJc w:val="left"/>
      <w:pPr>
        <w:ind w:left="990" w:hanging="360"/>
      </w:pPr>
      <w:rPr>
        <w:rFonts w:hint="default"/>
        <w:lang w:val="es-ES" w:eastAsia="en-US" w:bidi="ar-SA"/>
      </w:rPr>
    </w:lvl>
    <w:lvl w:ilvl="3" w:tplc="DEFA97F0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4" w:tplc="720A4948">
      <w:numFmt w:val="bullet"/>
      <w:lvlText w:val="•"/>
      <w:lvlJc w:val="left"/>
      <w:pPr>
        <w:ind w:left="1520" w:hanging="360"/>
      </w:pPr>
      <w:rPr>
        <w:rFonts w:hint="default"/>
        <w:lang w:val="es-ES" w:eastAsia="en-US" w:bidi="ar-SA"/>
      </w:rPr>
    </w:lvl>
    <w:lvl w:ilvl="5" w:tplc="C6E4A88C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6" w:tplc="ACD01664">
      <w:numFmt w:val="bullet"/>
      <w:lvlText w:val="•"/>
      <w:lvlJc w:val="left"/>
      <w:pPr>
        <w:ind w:left="2050" w:hanging="360"/>
      </w:pPr>
      <w:rPr>
        <w:rFonts w:hint="default"/>
        <w:lang w:val="es-ES" w:eastAsia="en-US" w:bidi="ar-SA"/>
      </w:rPr>
    </w:lvl>
    <w:lvl w:ilvl="7" w:tplc="479CAF96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8" w:tplc="A9F253C6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2375F9C"/>
    <w:multiLevelType w:val="hybridMultilevel"/>
    <w:tmpl w:val="557CCA9A"/>
    <w:lvl w:ilvl="0" w:tplc="EA4C114C">
      <w:numFmt w:val="bullet"/>
      <w:lvlText w:val=""/>
      <w:lvlJc w:val="left"/>
      <w:pPr>
        <w:ind w:left="467" w:hanging="360"/>
      </w:pPr>
      <w:rPr>
        <w:rFonts w:hint="default"/>
        <w:w w:val="99"/>
        <w:lang w:val="es-ES" w:eastAsia="en-US" w:bidi="ar-SA"/>
      </w:rPr>
    </w:lvl>
    <w:lvl w:ilvl="1" w:tplc="CF4C3D0E">
      <w:numFmt w:val="bullet"/>
      <w:lvlText w:val="•"/>
      <w:lvlJc w:val="left"/>
      <w:pPr>
        <w:ind w:left="594" w:hanging="360"/>
      </w:pPr>
      <w:rPr>
        <w:rFonts w:hint="default"/>
        <w:lang w:val="es-ES" w:eastAsia="en-US" w:bidi="ar-SA"/>
      </w:rPr>
    </w:lvl>
    <w:lvl w:ilvl="2" w:tplc="AF2C95E2">
      <w:numFmt w:val="bullet"/>
      <w:lvlText w:val="•"/>
      <w:lvlJc w:val="left"/>
      <w:pPr>
        <w:ind w:left="728" w:hanging="360"/>
      </w:pPr>
      <w:rPr>
        <w:rFonts w:hint="default"/>
        <w:lang w:val="es-ES" w:eastAsia="en-US" w:bidi="ar-SA"/>
      </w:rPr>
    </w:lvl>
    <w:lvl w:ilvl="3" w:tplc="8B20E2D0">
      <w:numFmt w:val="bullet"/>
      <w:lvlText w:val="•"/>
      <w:lvlJc w:val="left"/>
      <w:pPr>
        <w:ind w:left="862" w:hanging="360"/>
      </w:pPr>
      <w:rPr>
        <w:rFonts w:hint="default"/>
        <w:lang w:val="es-ES" w:eastAsia="en-US" w:bidi="ar-SA"/>
      </w:rPr>
    </w:lvl>
    <w:lvl w:ilvl="4" w:tplc="C1763F12">
      <w:numFmt w:val="bullet"/>
      <w:lvlText w:val="•"/>
      <w:lvlJc w:val="left"/>
      <w:pPr>
        <w:ind w:left="997" w:hanging="360"/>
      </w:pPr>
      <w:rPr>
        <w:rFonts w:hint="default"/>
        <w:lang w:val="es-ES" w:eastAsia="en-US" w:bidi="ar-SA"/>
      </w:rPr>
    </w:lvl>
    <w:lvl w:ilvl="5" w:tplc="1440223C">
      <w:numFmt w:val="bullet"/>
      <w:lvlText w:val="•"/>
      <w:lvlJc w:val="left"/>
      <w:pPr>
        <w:ind w:left="1131" w:hanging="360"/>
      </w:pPr>
      <w:rPr>
        <w:rFonts w:hint="default"/>
        <w:lang w:val="es-ES" w:eastAsia="en-US" w:bidi="ar-SA"/>
      </w:rPr>
    </w:lvl>
    <w:lvl w:ilvl="6" w:tplc="C42C7662">
      <w:numFmt w:val="bullet"/>
      <w:lvlText w:val="•"/>
      <w:lvlJc w:val="left"/>
      <w:pPr>
        <w:ind w:left="1265" w:hanging="360"/>
      </w:pPr>
      <w:rPr>
        <w:rFonts w:hint="default"/>
        <w:lang w:val="es-ES" w:eastAsia="en-US" w:bidi="ar-SA"/>
      </w:rPr>
    </w:lvl>
    <w:lvl w:ilvl="7" w:tplc="1A904F06">
      <w:numFmt w:val="bullet"/>
      <w:lvlText w:val="•"/>
      <w:lvlJc w:val="left"/>
      <w:pPr>
        <w:ind w:left="1400" w:hanging="360"/>
      </w:pPr>
      <w:rPr>
        <w:rFonts w:hint="default"/>
        <w:lang w:val="es-ES" w:eastAsia="en-US" w:bidi="ar-SA"/>
      </w:rPr>
    </w:lvl>
    <w:lvl w:ilvl="8" w:tplc="186ADBDE">
      <w:numFmt w:val="bullet"/>
      <w:lvlText w:val="•"/>
      <w:lvlJc w:val="left"/>
      <w:pPr>
        <w:ind w:left="1534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534247BF"/>
    <w:multiLevelType w:val="hybridMultilevel"/>
    <w:tmpl w:val="49105E14"/>
    <w:lvl w:ilvl="0" w:tplc="99D2B7A6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F4C15E2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EC46F070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C23AE74C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DA08258C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CA64EB02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5F98C78C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FD786B42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3A60DF2E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76337F2"/>
    <w:multiLevelType w:val="hybridMultilevel"/>
    <w:tmpl w:val="EDD6E862"/>
    <w:lvl w:ilvl="0" w:tplc="82F8F29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3120770">
      <w:numFmt w:val="bullet"/>
      <w:lvlText w:val=""/>
      <w:lvlJc w:val="left"/>
      <w:pPr>
        <w:ind w:left="99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8FB243FA">
      <w:numFmt w:val="bullet"/>
      <w:lvlText w:val="•"/>
      <w:lvlJc w:val="left"/>
      <w:pPr>
        <w:ind w:left="1202" w:hanging="360"/>
      </w:pPr>
      <w:rPr>
        <w:rFonts w:hint="default"/>
        <w:lang w:val="es-ES" w:eastAsia="en-US" w:bidi="ar-SA"/>
      </w:rPr>
    </w:lvl>
    <w:lvl w:ilvl="3" w:tplc="268646EA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4" w:tplc="164A7EB8">
      <w:numFmt w:val="bullet"/>
      <w:lvlText w:val="•"/>
      <w:lvlJc w:val="left"/>
      <w:pPr>
        <w:ind w:left="1608" w:hanging="360"/>
      </w:pPr>
      <w:rPr>
        <w:rFonts w:hint="default"/>
        <w:lang w:val="es-ES" w:eastAsia="en-US" w:bidi="ar-SA"/>
      </w:rPr>
    </w:lvl>
    <w:lvl w:ilvl="5" w:tplc="C2360E30">
      <w:numFmt w:val="bullet"/>
      <w:lvlText w:val="•"/>
      <w:lvlJc w:val="left"/>
      <w:pPr>
        <w:ind w:left="1811" w:hanging="360"/>
      </w:pPr>
      <w:rPr>
        <w:rFonts w:hint="default"/>
        <w:lang w:val="es-ES" w:eastAsia="en-US" w:bidi="ar-SA"/>
      </w:rPr>
    </w:lvl>
    <w:lvl w:ilvl="6" w:tplc="B10A3A78">
      <w:numFmt w:val="bullet"/>
      <w:lvlText w:val="•"/>
      <w:lvlJc w:val="left"/>
      <w:pPr>
        <w:ind w:left="2013" w:hanging="360"/>
      </w:pPr>
      <w:rPr>
        <w:rFonts w:hint="default"/>
        <w:lang w:val="es-ES" w:eastAsia="en-US" w:bidi="ar-SA"/>
      </w:rPr>
    </w:lvl>
    <w:lvl w:ilvl="7" w:tplc="8E54BD64">
      <w:numFmt w:val="bullet"/>
      <w:lvlText w:val="•"/>
      <w:lvlJc w:val="left"/>
      <w:pPr>
        <w:ind w:left="2216" w:hanging="360"/>
      </w:pPr>
      <w:rPr>
        <w:rFonts w:hint="default"/>
        <w:lang w:val="es-ES" w:eastAsia="en-US" w:bidi="ar-SA"/>
      </w:rPr>
    </w:lvl>
    <w:lvl w:ilvl="8" w:tplc="3C4A3366">
      <w:numFmt w:val="bullet"/>
      <w:lvlText w:val="•"/>
      <w:lvlJc w:val="left"/>
      <w:pPr>
        <w:ind w:left="241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BC73E20"/>
    <w:multiLevelType w:val="hybridMultilevel"/>
    <w:tmpl w:val="2E748C8E"/>
    <w:lvl w:ilvl="0" w:tplc="A21C94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CEC9E5E">
      <w:numFmt w:val="bullet"/>
      <w:lvlText w:val="•"/>
      <w:lvlJc w:val="left"/>
      <w:pPr>
        <w:ind w:left="639" w:hanging="360"/>
      </w:pPr>
      <w:rPr>
        <w:rFonts w:hint="default"/>
        <w:lang w:val="es-ES" w:eastAsia="en-US" w:bidi="ar-SA"/>
      </w:rPr>
    </w:lvl>
    <w:lvl w:ilvl="2" w:tplc="15C0D9DA">
      <w:numFmt w:val="bullet"/>
      <w:lvlText w:val="•"/>
      <w:lvlJc w:val="left"/>
      <w:pPr>
        <w:ind w:left="819" w:hanging="360"/>
      </w:pPr>
      <w:rPr>
        <w:rFonts w:hint="default"/>
        <w:lang w:val="es-ES" w:eastAsia="en-US" w:bidi="ar-SA"/>
      </w:rPr>
    </w:lvl>
    <w:lvl w:ilvl="3" w:tplc="0046B3B4">
      <w:numFmt w:val="bullet"/>
      <w:lvlText w:val="•"/>
      <w:lvlJc w:val="left"/>
      <w:pPr>
        <w:ind w:left="999" w:hanging="360"/>
      </w:pPr>
      <w:rPr>
        <w:rFonts w:hint="default"/>
        <w:lang w:val="es-ES" w:eastAsia="en-US" w:bidi="ar-SA"/>
      </w:rPr>
    </w:lvl>
    <w:lvl w:ilvl="4" w:tplc="7C44D82A">
      <w:numFmt w:val="bullet"/>
      <w:lvlText w:val="•"/>
      <w:lvlJc w:val="left"/>
      <w:pPr>
        <w:ind w:left="1179" w:hanging="360"/>
      </w:pPr>
      <w:rPr>
        <w:rFonts w:hint="default"/>
        <w:lang w:val="es-ES" w:eastAsia="en-US" w:bidi="ar-SA"/>
      </w:rPr>
    </w:lvl>
    <w:lvl w:ilvl="5" w:tplc="64BC0D68">
      <w:numFmt w:val="bullet"/>
      <w:lvlText w:val="•"/>
      <w:lvlJc w:val="left"/>
      <w:pPr>
        <w:ind w:left="1359" w:hanging="360"/>
      </w:pPr>
      <w:rPr>
        <w:rFonts w:hint="default"/>
        <w:lang w:val="es-ES" w:eastAsia="en-US" w:bidi="ar-SA"/>
      </w:rPr>
    </w:lvl>
    <w:lvl w:ilvl="6" w:tplc="94564552">
      <w:numFmt w:val="bullet"/>
      <w:lvlText w:val="•"/>
      <w:lvlJc w:val="left"/>
      <w:pPr>
        <w:ind w:left="1539" w:hanging="360"/>
      </w:pPr>
      <w:rPr>
        <w:rFonts w:hint="default"/>
        <w:lang w:val="es-ES" w:eastAsia="en-US" w:bidi="ar-SA"/>
      </w:rPr>
    </w:lvl>
    <w:lvl w:ilvl="7" w:tplc="AE0C8034">
      <w:numFmt w:val="bullet"/>
      <w:lvlText w:val="•"/>
      <w:lvlJc w:val="left"/>
      <w:pPr>
        <w:ind w:left="1719" w:hanging="360"/>
      </w:pPr>
      <w:rPr>
        <w:rFonts w:hint="default"/>
        <w:lang w:val="es-ES" w:eastAsia="en-US" w:bidi="ar-SA"/>
      </w:rPr>
    </w:lvl>
    <w:lvl w:ilvl="8" w:tplc="F0F20C2A">
      <w:numFmt w:val="bullet"/>
      <w:lvlText w:val="•"/>
      <w:lvlJc w:val="left"/>
      <w:pPr>
        <w:ind w:left="189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C05645E"/>
    <w:multiLevelType w:val="hybridMultilevel"/>
    <w:tmpl w:val="69A0B56C"/>
    <w:lvl w:ilvl="0" w:tplc="93082EEE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3087B08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41CC8DBA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867A6D4E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A54E53B4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9354AB80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E0D63718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02609EFA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801665CC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48502CF"/>
    <w:multiLevelType w:val="hybridMultilevel"/>
    <w:tmpl w:val="00BEF0E8"/>
    <w:lvl w:ilvl="0" w:tplc="BBBC988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8308DA0">
      <w:numFmt w:val="bullet"/>
      <w:lvlText w:val="•"/>
      <w:lvlJc w:val="left"/>
      <w:pPr>
        <w:ind w:left="631" w:hanging="360"/>
      </w:pPr>
      <w:rPr>
        <w:rFonts w:hint="default"/>
        <w:lang w:val="es-ES" w:eastAsia="en-US" w:bidi="ar-SA"/>
      </w:rPr>
    </w:lvl>
    <w:lvl w:ilvl="2" w:tplc="C2720F1E">
      <w:numFmt w:val="bullet"/>
      <w:lvlText w:val="•"/>
      <w:lvlJc w:val="left"/>
      <w:pPr>
        <w:ind w:left="802" w:hanging="360"/>
      </w:pPr>
      <w:rPr>
        <w:rFonts w:hint="default"/>
        <w:lang w:val="es-ES" w:eastAsia="en-US" w:bidi="ar-SA"/>
      </w:rPr>
    </w:lvl>
    <w:lvl w:ilvl="3" w:tplc="5EE6FC00">
      <w:numFmt w:val="bullet"/>
      <w:lvlText w:val="•"/>
      <w:lvlJc w:val="left"/>
      <w:pPr>
        <w:ind w:left="973" w:hanging="360"/>
      </w:pPr>
      <w:rPr>
        <w:rFonts w:hint="default"/>
        <w:lang w:val="es-ES" w:eastAsia="en-US" w:bidi="ar-SA"/>
      </w:rPr>
    </w:lvl>
    <w:lvl w:ilvl="4" w:tplc="36082AB0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5" w:tplc="1C6A677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6" w:tplc="E02ED7D2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7" w:tplc="2292C808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8" w:tplc="7E169F7A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59133D4"/>
    <w:multiLevelType w:val="hybridMultilevel"/>
    <w:tmpl w:val="F544D27A"/>
    <w:lvl w:ilvl="0" w:tplc="2E4682FC">
      <w:numFmt w:val="bullet"/>
      <w:lvlText w:val=""/>
      <w:lvlJc w:val="left"/>
      <w:pPr>
        <w:ind w:left="465" w:hanging="360"/>
      </w:pPr>
      <w:rPr>
        <w:rFonts w:hint="default"/>
        <w:w w:val="99"/>
        <w:lang w:val="es-ES" w:eastAsia="en-US" w:bidi="ar-SA"/>
      </w:rPr>
    </w:lvl>
    <w:lvl w:ilvl="1" w:tplc="A5E4CE98">
      <w:numFmt w:val="bullet"/>
      <w:lvlText w:val="•"/>
      <w:lvlJc w:val="left"/>
      <w:pPr>
        <w:ind w:left="696" w:hanging="360"/>
      </w:pPr>
      <w:rPr>
        <w:rFonts w:hint="default"/>
        <w:lang w:val="es-ES" w:eastAsia="en-US" w:bidi="ar-SA"/>
      </w:rPr>
    </w:lvl>
    <w:lvl w:ilvl="2" w:tplc="4C722554">
      <w:numFmt w:val="bullet"/>
      <w:lvlText w:val="•"/>
      <w:lvlJc w:val="left"/>
      <w:pPr>
        <w:ind w:left="933" w:hanging="360"/>
      </w:pPr>
      <w:rPr>
        <w:rFonts w:hint="default"/>
        <w:lang w:val="es-ES" w:eastAsia="en-US" w:bidi="ar-SA"/>
      </w:rPr>
    </w:lvl>
    <w:lvl w:ilvl="3" w:tplc="9524049A">
      <w:numFmt w:val="bullet"/>
      <w:lvlText w:val="•"/>
      <w:lvlJc w:val="left"/>
      <w:pPr>
        <w:ind w:left="1169" w:hanging="360"/>
      </w:pPr>
      <w:rPr>
        <w:rFonts w:hint="default"/>
        <w:lang w:val="es-ES" w:eastAsia="en-US" w:bidi="ar-SA"/>
      </w:rPr>
    </w:lvl>
    <w:lvl w:ilvl="4" w:tplc="CA2CA244">
      <w:numFmt w:val="bullet"/>
      <w:lvlText w:val="•"/>
      <w:lvlJc w:val="left"/>
      <w:pPr>
        <w:ind w:left="1406" w:hanging="360"/>
      </w:pPr>
      <w:rPr>
        <w:rFonts w:hint="default"/>
        <w:lang w:val="es-ES" w:eastAsia="en-US" w:bidi="ar-SA"/>
      </w:rPr>
    </w:lvl>
    <w:lvl w:ilvl="5" w:tplc="B7ACE948"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6" w:tplc="24B6E384">
      <w:numFmt w:val="bullet"/>
      <w:lvlText w:val="•"/>
      <w:lvlJc w:val="left"/>
      <w:pPr>
        <w:ind w:left="1879" w:hanging="360"/>
      </w:pPr>
      <w:rPr>
        <w:rFonts w:hint="default"/>
        <w:lang w:val="es-ES" w:eastAsia="en-US" w:bidi="ar-SA"/>
      </w:rPr>
    </w:lvl>
    <w:lvl w:ilvl="7" w:tplc="D322637E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8" w:tplc="4E5A324A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696564E"/>
    <w:multiLevelType w:val="hybridMultilevel"/>
    <w:tmpl w:val="535091EC"/>
    <w:lvl w:ilvl="0" w:tplc="86BC6F4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CA8B0EE">
      <w:numFmt w:val="bullet"/>
      <w:lvlText w:val="•"/>
      <w:lvlJc w:val="left"/>
      <w:pPr>
        <w:ind w:left="725" w:hanging="360"/>
      </w:pPr>
      <w:rPr>
        <w:rFonts w:hint="default"/>
        <w:lang w:val="es-ES" w:eastAsia="en-US" w:bidi="ar-SA"/>
      </w:rPr>
    </w:lvl>
    <w:lvl w:ilvl="2" w:tplc="50509120">
      <w:numFmt w:val="bullet"/>
      <w:lvlText w:val="•"/>
      <w:lvlJc w:val="left"/>
      <w:pPr>
        <w:ind w:left="990" w:hanging="360"/>
      </w:pPr>
      <w:rPr>
        <w:rFonts w:hint="default"/>
        <w:lang w:val="es-ES" w:eastAsia="en-US" w:bidi="ar-SA"/>
      </w:rPr>
    </w:lvl>
    <w:lvl w:ilvl="3" w:tplc="DF54510C">
      <w:numFmt w:val="bullet"/>
      <w:lvlText w:val="•"/>
      <w:lvlJc w:val="left"/>
      <w:pPr>
        <w:ind w:left="1255" w:hanging="360"/>
      </w:pPr>
      <w:rPr>
        <w:rFonts w:hint="default"/>
        <w:lang w:val="es-ES" w:eastAsia="en-US" w:bidi="ar-SA"/>
      </w:rPr>
    </w:lvl>
    <w:lvl w:ilvl="4" w:tplc="D1FC5678">
      <w:numFmt w:val="bullet"/>
      <w:lvlText w:val="•"/>
      <w:lvlJc w:val="left"/>
      <w:pPr>
        <w:ind w:left="1520" w:hanging="360"/>
      </w:pPr>
      <w:rPr>
        <w:rFonts w:hint="default"/>
        <w:lang w:val="es-ES" w:eastAsia="en-US" w:bidi="ar-SA"/>
      </w:rPr>
    </w:lvl>
    <w:lvl w:ilvl="5" w:tplc="C1CEB5DC">
      <w:numFmt w:val="bullet"/>
      <w:lvlText w:val="•"/>
      <w:lvlJc w:val="left"/>
      <w:pPr>
        <w:ind w:left="1785" w:hanging="360"/>
      </w:pPr>
      <w:rPr>
        <w:rFonts w:hint="default"/>
        <w:lang w:val="es-ES" w:eastAsia="en-US" w:bidi="ar-SA"/>
      </w:rPr>
    </w:lvl>
    <w:lvl w:ilvl="6" w:tplc="703C5128">
      <w:numFmt w:val="bullet"/>
      <w:lvlText w:val="•"/>
      <w:lvlJc w:val="left"/>
      <w:pPr>
        <w:ind w:left="2050" w:hanging="360"/>
      </w:pPr>
      <w:rPr>
        <w:rFonts w:hint="default"/>
        <w:lang w:val="es-ES" w:eastAsia="en-US" w:bidi="ar-SA"/>
      </w:rPr>
    </w:lvl>
    <w:lvl w:ilvl="7" w:tplc="E816457C">
      <w:numFmt w:val="bullet"/>
      <w:lvlText w:val="•"/>
      <w:lvlJc w:val="left"/>
      <w:pPr>
        <w:ind w:left="2315" w:hanging="360"/>
      </w:pPr>
      <w:rPr>
        <w:rFonts w:hint="default"/>
        <w:lang w:val="es-ES" w:eastAsia="en-US" w:bidi="ar-SA"/>
      </w:rPr>
    </w:lvl>
    <w:lvl w:ilvl="8" w:tplc="07360A84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E0C0076"/>
    <w:multiLevelType w:val="hybridMultilevel"/>
    <w:tmpl w:val="AEC06D74"/>
    <w:lvl w:ilvl="0" w:tplc="8EB2A3E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1282FF6">
      <w:numFmt w:val="bullet"/>
      <w:lvlText w:val="•"/>
      <w:lvlJc w:val="left"/>
      <w:pPr>
        <w:ind w:left="631" w:hanging="360"/>
      </w:pPr>
      <w:rPr>
        <w:rFonts w:hint="default"/>
        <w:lang w:val="es-ES" w:eastAsia="en-US" w:bidi="ar-SA"/>
      </w:rPr>
    </w:lvl>
    <w:lvl w:ilvl="2" w:tplc="59629208">
      <w:numFmt w:val="bullet"/>
      <w:lvlText w:val="•"/>
      <w:lvlJc w:val="left"/>
      <w:pPr>
        <w:ind w:left="802" w:hanging="360"/>
      </w:pPr>
      <w:rPr>
        <w:rFonts w:hint="default"/>
        <w:lang w:val="es-ES" w:eastAsia="en-US" w:bidi="ar-SA"/>
      </w:rPr>
    </w:lvl>
    <w:lvl w:ilvl="3" w:tplc="E326B83C">
      <w:numFmt w:val="bullet"/>
      <w:lvlText w:val="•"/>
      <w:lvlJc w:val="left"/>
      <w:pPr>
        <w:ind w:left="973" w:hanging="360"/>
      </w:pPr>
      <w:rPr>
        <w:rFonts w:hint="default"/>
        <w:lang w:val="es-ES" w:eastAsia="en-US" w:bidi="ar-SA"/>
      </w:rPr>
    </w:lvl>
    <w:lvl w:ilvl="4" w:tplc="8228B564">
      <w:numFmt w:val="bullet"/>
      <w:lvlText w:val="•"/>
      <w:lvlJc w:val="left"/>
      <w:pPr>
        <w:ind w:left="1144" w:hanging="360"/>
      </w:pPr>
      <w:rPr>
        <w:rFonts w:hint="default"/>
        <w:lang w:val="es-ES" w:eastAsia="en-US" w:bidi="ar-SA"/>
      </w:rPr>
    </w:lvl>
    <w:lvl w:ilvl="5" w:tplc="4A1EB960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6" w:tplc="3CDE75D8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7" w:tplc="511869C6">
      <w:numFmt w:val="bullet"/>
      <w:lvlText w:val="•"/>
      <w:lvlJc w:val="left"/>
      <w:pPr>
        <w:ind w:left="1658" w:hanging="360"/>
      </w:pPr>
      <w:rPr>
        <w:rFonts w:hint="default"/>
        <w:lang w:val="es-ES" w:eastAsia="en-US" w:bidi="ar-SA"/>
      </w:rPr>
    </w:lvl>
    <w:lvl w:ilvl="8" w:tplc="51801EF2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7B7633AB"/>
    <w:multiLevelType w:val="hybridMultilevel"/>
    <w:tmpl w:val="CE2E6C28"/>
    <w:lvl w:ilvl="0" w:tplc="BA001A72">
      <w:numFmt w:val="bullet"/>
      <w:lvlText w:val=""/>
      <w:lvlJc w:val="left"/>
      <w:pPr>
        <w:ind w:left="551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BF8791C">
      <w:numFmt w:val="bullet"/>
      <w:lvlText w:val="•"/>
      <w:lvlJc w:val="left"/>
      <w:pPr>
        <w:ind w:left="926" w:hanging="284"/>
      </w:pPr>
      <w:rPr>
        <w:rFonts w:hint="default"/>
        <w:lang w:val="es-ES" w:eastAsia="en-US" w:bidi="ar-SA"/>
      </w:rPr>
    </w:lvl>
    <w:lvl w:ilvl="2" w:tplc="838AC00A">
      <w:numFmt w:val="bullet"/>
      <w:lvlText w:val="•"/>
      <w:lvlJc w:val="left"/>
      <w:pPr>
        <w:ind w:left="1292" w:hanging="284"/>
      </w:pPr>
      <w:rPr>
        <w:rFonts w:hint="default"/>
        <w:lang w:val="es-ES" w:eastAsia="en-US" w:bidi="ar-SA"/>
      </w:rPr>
    </w:lvl>
    <w:lvl w:ilvl="3" w:tplc="BA0043B8">
      <w:numFmt w:val="bullet"/>
      <w:lvlText w:val="•"/>
      <w:lvlJc w:val="left"/>
      <w:pPr>
        <w:ind w:left="1658" w:hanging="284"/>
      </w:pPr>
      <w:rPr>
        <w:rFonts w:hint="default"/>
        <w:lang w:val="es-ES" w:eastAsia="en-US" w:bidi="ar-SA"/>
      </w:rPr>
    </w:lvl>
    <w:lvl w:ilvl="4" w:tplc="4CD261BE">
      <w:numFmt w:val="bullet"/>
      <w:lvlText w:val="•"/>
      <w:lvlJc w:val="left"/>
      <w:pPr>
        <w:ind w:left="2024" w:hanging="284"/>
      </w:pPr>
      <w:rPr>
        <w:rFonts w:hint="default"/>
        <w:lang w:val="es-ES" w:eastAsia="en-US" w:bidi="ar-SA"/>
      </w:rPr>
    </w:lvl>
    <w:lvl w:ilvl="5" w:tplc="49C09E22">
      <w:numFmt w:val="bullet"/>
      <w:lvlText w:val="•"/>
      <w:lvlJc w:val="left"/>
      <w:pPr>
        <w:ind w:left="2390" w:hanging="284"/>
      </w:pPr>
      <w:rPr>
        <w:rFonts w:hint="default"/>
        <w:lang w:val="es-ES" w:eastAsia="en-US" w:bidi="ar-SA"/>
      </w:rPr>
    </w:lvl>
    <w:lvl w:ilvl="6" w:tplc="E47E4250">
      <w:numFmt w:val="bullet"/>
      <w:lvlText w:val="•"/>
      <w:lvlJc w:val="left"/>
      <w:pPr>
        <w:ind w:left="2756" w:hanging="284"/>
      </w:pPr>
      <w:rPr>
        <w:rFonts w:hint="default"/>
        <w:lang w:val="es-ES" w:eastAsia="en-US" w:bidi="ar-SA"/>
      </w:rPr>
    </w:lvl>
    <w:lvl w:ilvl="7" w:tplc="421E03B8">
      <w:numFmt w:val="bullet"/>
      <w:lvlText w:val="•"/>
      <w:lvlJc w:val="left"/>
      <w:pPr>
        <w:ind w:left="3122" w:hanging="284"/>
      </w:pPr>
      <w:rPr>
        <w:rFonts w:hint="default"/>
        <w:lang w:val="es-ES" w:eastAsia="en-US" w:bidi="ar-SA"/>
      </w:rPr>
    </w:lvl>
    <w:lvl w:ilvl="8" w:tplc="E6A88266">
      <w:numFmt w:val="bullet"/>
      <w:lvlText w:val="•"/>
      <w:lvlJc w:val="left"/>
      <w:pPr>
        <w:ind w:left="3488" w:hanging="284"/>
      </w:pPr>
      <w:rPr>
        <w:rFonts w:hint="default"/>
        <w:lang w:val="es-ES" w:eastAsia="en-US" w:bidi="ar-SA"/>
      </w:rPr>
    </w:lvl>
  </w:abstractNum>
  <w:num w:numId="1" w16cid:durableId="1954096687">
    <w:abstractNumId w:val="16"/>
  </w:num>
  <w:num w:numId="2" w16cid:durableId="443506056">
    <w:abstractNumId w:val="3"/>
  </w:num>
  <w:num w:numId="3" w16cid:durableId="1937592207">
    <w:abstractNumId w:val="0"/>
  </w:num>
  <w:num w:numId="4" w16cid:durableId="1959095463">
    <w:abstractNumId w:val="21"/>
  </w:num>
  <w:num w:numId="5" w16cid:durableId="17976819">
    <w:abstractNumId w:val="10"/>
  </w:num>
  <w:num w:numId="6" w16cid:durableId="785809008">
    <w:abstractNumId w:val="13"/>
  </w:num>
  <w:num w:numId="7" w16cid:durableId="1748501287">
    <w:abstractNumId w:val="1"/>
  </w:num>
  <w:num w:numId="8" w16cid:durableId="415638199">
    <w:abstractNumId w:val="20"/>
  </w:num>
  <w:num w:numId="9" w16cid:durableId="17514443">
    <w:abstractNumId w:val="9"/>
  </w:num>
  <w:num w:numId="10" w16cid:durableId="103961632">
    <w:abstractNumId w:val="17"/>
  </w:num>
  <w:num w:numId="11" w16cid:durableId="344213068">
    <w:abstractNumId w:val="11"/>
  </w:num>
  <w:num w:numId="12" w16cid:durableId="443964585">
    <w:abstractNumId w:val="8"/>
  </w:num>
  <w:num w:numId="13" w16cid:durableId="476605017">
    <w:abstractNumId w:val="19"/>
  </w:num>
  <w:num w:numId="14" w16cid:durableId="736128276">
    <w:abstractNumId w:val="15"/>
  </w:num>
  <w:num w:numId="15" w16cid:durableId="1587769347">
    <w:abstractNumId w:val="14"/>
  </w:num>
  <w:num w:numId="16" w16cid:durableId="2002855099">
    <w:abstractNumId w:val="7"/>
  </w:num>
  <w:num w:numId="17" w16cid:durableId="1599870217">
    <w:abstractNumId w:val="6"/>
  </w:num>
  <w:num w:numId="18" w16cid:durableId="979186275">
    <w:abstractNumId w:val="4"/>
  </w:num>
  <w:num w:numId="19" w16cid:durableId="954948939">
    <w:abstractNumId w:val="5"/>
  </w:num>
  <w:num w:numId="20" w16cid:durableId="1414468776">
    <w:abstractNumId w:val="2"/>
  </w:num>
  <w:num w:numId="21" w16cid:durableId="652804595">
    <w:abstractNumId w:val="18"/>
  </w:num>
  <w:num w:numId="22" w16cid:durableId="19044823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fy43JZC0UBV7L5/IbiSRm/AYyUU6ZXl65MQdlFRjrwdx1H3Jfmqb3r2+wv8grVWf6QyqlII/QCouiXyhK8k5Tg==" w:salt="bOB7Kvzd1Xx1UBDJjcoQ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C"/>
    <w:rsid w:val="000474E4"/>
    <w:rsid w:val="000753E4"/>
    <w:rsid w:val="000B54A1"/>
    <w:rsid w:val="000E0CDD"/>
    <w:rsid w:val="000F3380"/>
    <w:rsid w:val="00132924"/>
    <w:rsid w:val="00176ADE"/>
    <w:rsid w:val="0020489E"/>
    <w:rsid w:val="00241397"/>
    <w:rsid w:val="002C09FA"/>
    <w:rsid w:val="002D37B1"/>
    <w:rsid w:val="003318F2"/>
    <w:rsid w:val="0036616A"/>
    <w:rsid w:val="00377B63"/>
    <w:rsid w:val="003B5A40"/>
    <w:rsid w:val="003C3A9F"/>
    <w:rsid w:val="003D0C73"/>
    <w:rsid w:val="004C3A33"/>
    <w:rsid w:val="005425D5"/>
    <w:rsid w:val="005C4EEC"/>
    <w:rsid w:val="005C5748"/>
    <w:rsid w:val="005E3F37"/>
    <w:rsid w:val="006F374F"/>
    <w:rsid w:val="006F4A00"/>
    <w:rsid w:val="00700B81"/>
    <w:rsid w:val="0075077E"/>
    <w:rsid w:val="008A6261"/>
    <w:rsid w:val="008E0FC2"/>
    <w:rsid w:val="008F3AE4"/>
    <w:rsid w:val="009A4566"/>
    <w:rsid w:val="009E2B64"/>
    <w:rsid w:val="00A55F3E"/>
    <w:rsid w:val="00A77752"/>
    <w:rsid w:val="00B76F9B"/>
    <w:rsid w:val="00B93178"/>
    <w:rsid w:val="00C175E0"/>
    <w:rsid w:val="00C80B9A"/>
    <w:rsid w:val="00CA5E9D"/>
    <w:rsid w:val="00E556D9"/>
    <w:rsid w:val="00E91050"/>
    <w:rsid w:val="00E951C2"/>
    <w:rsid w:val="00F779F5"/>
    <w:rsid w:val="00F846E5"/>
    <w:rsid w:val="00FC1B53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1F81"/>
  <w15:chartTrackingRefBased/>
  <w15:docId w15:val="{FB12640E-70C3-4335-A6C3-E7C6912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4E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Calibri" w:hAnsi="Verdana" w:cs="Times New Roman"/>
      <w:sz w:val="21"/>
      <w:szCs w:val="24"/>
      <w:lang w:eastAsia="es-ES_tradnl"/>
    </w:rPr>
  </w:style>
  <w:style w:type="paragraph" w:styleId="Ttulo8">
    <w:name w:val="heading 8"/>
    <w:basedOn w:val="Normal"/>
    <w:link w:val="Ttulo8Car"/>
    <w:uiPriority w:val="1"/>
    <w:qFormat/>
    <w:rsid w:val="008A62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958"/>
      <w:outlineLvl w:val="7"/>
    </w:pPr>
    <w:rPr>
      <w:rFonts w:ascii="Times New Roman" w:eastAsia="Times New Roman" w:hAnsi="Times New Roman"/>
      <w:b/>
      <w:bCs/>
      <w:sz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C4EEC"/>
  </w:style>
  <w:style w:type="paragraph" w:styleId="Piedepgina">
    <w:name w:val="footer"/>
    <w:basedOn w:val="Normal"/>
    <w:link w:val="PiedepginaCar"/>
    <w:uiPriority w:val="99"/>
    <w:unhideWhenUsed/>
    <w:rsid w:val="005C4E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4EEC"/>
  </w:style>
  <w:style w:type="character" w:customStyle="1" w:styleId="Ttulo8Car">
    <w:name w:val="Título 8 Car"/>
    <w:basedOn w:val="Fuentedeprrafopredeter"/>
    <w:link w:val="Ttulo8"/>
    <w:uiPriority w:val="1"/>
    <w:rsid w:val="008A626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62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2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10" w:lineRule="exact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Hipervnculo">
    <w:name w:val="Hyperlink"/>
    <w:basedOn w:val="Fuentedeprrafopredeter"/>
    <w:rsid w:val="00C80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rtistico@fep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artistico@fep.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.artistico@fep.es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g-social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6.png"/><Relationship Id="rId7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40.png"/><Relationship Id="rId11" Type="http://schemas.openxmlformats.org/officeDocument/2006/relationships/hyperlink" Target="mailto:p.artistico@fep.es" TargetMode="External"/><Relationship Id="rId5" Type="http://schemas.openxmlformats.org/officeDocument/2006/relationships/image" Target="media/image8.png"/><Relationship Id="rId10" Type="http://schemas.openxmlformats.org/officeDocument/2006/relationships/image" Target="media/image80.png"/><Relationship Id="rId4" Type="http://schemas.openxmlformats.org/officeDocument/2006/relationships/image" Target="media/image7.png"/><Relationship Id="rId9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1592</Words>
  <Characters>8758</Characters>
  <Application>Microsoft Office Word</Application>
  <DocSecurity>8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 Jansà Solé</dc:creator>
  <cp:keywords/>
  <dc:description/>
  <cp:lastModifiedBy>Francisco Jansà Solé</cp:lastModifiedBy>
  <cp:revision>2</cp:revision>
  <cp:lastPrinted>2023-08-12T16:52:00Z</cp:lastPrinted>
  <dcterms:created xsi:type="dcterms:W3CDTF">2023-08-12T17:00:00Z</dcterms:created>
  <dcterms:modified xsi:type="dcterms:W3CDTF">2023-08-12T17:00:00Z</dcterms:modified>
</cp:coreProperties>
</file>